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7AA8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8 сентября 2015 г. N 608н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"Педагог профессионального обучения, профессионального образования и дополн</w:t>
        </w:r>
        <w:r>
          <w:rPr>
            <w:rStyle w:val="a4"/>
            <w:b w:val="0"/>
            <w:bCs w:val="0"/>
          </w:rPr>
          <w:t>ительного профессионального образования"</w:t>
        </w:r>
      </w:hyperlink>
    </w:p>
    <w:p w:rsidR="00000000" w:rsidRDefault="00CA7AA8"/>
    <w:p w:rsidR="00000000" w:rsidRDefault="00CA7AA8">
      <w:r>
        <w:t xml:space="preserve">В соответствии с </w:t>
      </w:r>
      <w:hyperlink r:id="rId6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5266), приказываю:</w:t>
      </w:r>
    </w:p>
    <w:p w:rsidR="00000000" w:rsidRDefault="00CA7AA8">
      <w:bookmarkStart w:id="0" w:name="sub_1"/>
      <w:r>
        <w:t>1. Утверд</w:t>
      </w:r>
      <w:r>
        <w:t xml:space="preserve">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"Педагог профессионального обучения, профессионального образования и дополнительного профессионального образования".</w:t>
      </w:r>
    </w:p>
    <w:p w:rsidR="00000000" w:rsidRDefault="00CA7AA8">
      <w:bookmarkStart w:id="1" w:name="sub_2"/>
      <w:bookmarkEnd w:id="0"/>
      <w:r>
        <w:t xml:space="preserve">2. Установить, что </w:t>
      </w:r>
      <w:hyperlink w:anchor="sub_1000" w:history="1">
        <w:r>
          <w:rPr>
            <w:rStyle w:val="a4"/>
          </w:rPr>
          <w:t>профессиональный ст</w:t>
        </w:r>
        <w:r>
          <w:rPr>
            <w:rStyle w:val="a4"/>
          </w:rPr>
          <w:t>андарт</w:t>
        </w:r>
      </w:hyperlink>
      <w:r>
        <w:t xml:space="preserve"> "Педагог профессионального обучения, профессионального образования и дополнительного профессионального образования" применяется работодателями при формировании кадровой политики и в управлении персоналом, при организации обучения и аттестации раб</w:t>
      </w:r>
      <w:r>
        <w:t>отников, заключении трудовых договоров, разработке должностных инструкций и установлении систем оплаты труда с 1 января 2017 года.</w:t>
      </w:r>
    </w:p>
    <w:bookmarkEnd w:id="1"/>
    <w:p w:rsidR="00000000" w:rsidRDefault="00CA7AA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right"/>
            </w:pPr>
            <w:r>
              <w:t>М.А. Топилин</w:t>
            </w:r>
          </w:p>
        </w:tc>
      </w:tr>
    </w:tbl>
    <w:p w:rsidR="00000000" w:rsidRDefault="00CA7AA8"/>
    <w:p w:rsidR="00000000" w:rsidRDefault="00CA7AA8">
      <w:pPr>
        <w:pStyle w:val="a8"/>
      </w:pPr>
      <w:r>
        <w:t>Зарегистрировано в Минюсте РФ 24 сентября 2015 г.</w:t>
      </w:r>
    </w:p>
    <w:p w:rsidR="00000000" w:rsidRDefault="00CA7AA8">
      <w:pPr>
        <w:pStyle w:val="a8"/>
      </w:pPr>
      <w:r>
        <w:t>Регистрационный N 38993</w:t>
      </w:r>
    </w:p>
    <w:p w:rsidR="00000000" w:rsidRDefault="00CA7AA8"/>
    <w:p w:rsidR="00000000" w:rsidRDefault="00CA7AA8">
      <w:pPr>
        <w:pStyle w:val="a6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ГАРАНТ:</w:t>
      </w:r>
    </w:p>
    <w:bookmarkEnd w:id="2"/>
    <w:p w:rsidR="00000000" w:rsidRDefault="00CA7AA8">
      <w:pPr>
        <w:pStyle w:val="a6"/>
      </w:pPr>
      <w:r>
        <w:t xml:space="preserve">Профессиональный стандарт </w:t>
      </w:r>
      <w:hyperlink w:anchor="sub_2" w:history="1">
        <w:r>
          <w:rPr>
            <w:rStyle w:val="a4"/>
          </w:rPr>
          <w:t>применяется</w:t>
        </w:r>
      </w:hyperlink>
      <w:r>
        <w:t xml:space="preserve"> с 1 января 2017 г.</w:t>
      </w:r>
    </w:p>
    <w:p w:rsidR="00000000" w:rsidRDefault="00CA7AA8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CA7AA8">
      <w:pPr>
        <w:pStyle w:val="a6"/>
      </w:pPr>
      <w:r>
        <w:t>См.:</w:t>
      </w:r>
    </w:p>
    <w:p w:rsidR="00000000" w:rsidRDefault="00CA7AA8">
      <w:pPr>
        <w:pStyle w:val="a6"/>
      </w:pPr>
      <w:hyperlink r:id="rId9" w:history="1">
        <w:r>
          <w:rPr>
            <w:rStyle w:val="a4"/>
          </w:rPr>
          <w:t>должн</w:t>
        </w:r>
        <w:r>
          <w:rPr>
            <w:rStyle w:val="a4"/>
          </w:rPr>
          <w:t>остную инструкцию</w:t>
        </w:r>
      </w:hyperlink>
      <w:r>
        <w:t xml:space="preserve"> профессора (преподавание по программам аспирантуры (адъюнктуры), ординатуры, ассистентуры-стажировки и ДПП)</w:t>
      </w:r>
    </w:p>
    <w:p w:rsidR="00000000" w:rsidRDefault="00CA7AA8">
      <w:pPr>
        <w:pStyle w:val="a6"/>
      </w:pPr>
      <w:hyperlink r:id="rId10" w:history="1">
        <w:r>
          <w:rPr>
            <w:rStyle w:val="a4"/>
          </w:rPr>
          <w:t>должностную инструкцию</w:t>
        </w:r>
      </w:hyperlink>
      <w:r>
        <w:t xml:space="preserve"> доцента (организационно-педагогическое соп</w:t>
      </w:r>
      <w:r>
        <w:t>ровождение группы (курса) обучающихся по программам ВО)</w:t>
      </w:r>
    </w:p>
    <w:p w:rsidR="00000000" w:rsidRDefault="00CA7AA8">
      <w:pPr>
        <w:pStyle w:val="a6"/>
      </w:pPr>
      <w:hyperlink r:id="rId11" w:history="1">
        <w:r>
          <w:rPr>
            <w:rStyle w:val="a4"/>
          </w:rPr>
          <w:t>должностную инструкцию</w:t>
        </w:r>
      </w:hyperlink>
      <w:r>
        <w:t xml:space="preserve"> доцента (преподавание по программам бакалавриата, специалитета, магистратуры и ДПП, ориентированным на соответствую</w:t>
      </w:r>
      <w:r>
        <w:t>щий уровень квалификации)</w:t>
      </w:r>
    </w:p>
    <w:p w:rsidR="00000000" w:rsidRDefault="00CA7AA8">
      <w:pPr>
        <w:pStyle w:val="a6"/>
      </w:pPr>
      <w:hyperlink r:id="rId12" w:history="1">
        <w:r>
          <w:rPr>
            <w:rStyle w:val="a4"/>
          </w:rPr>
          <w:t>должностную инструкцию</w:t>
        </w:r>
      </w:hyperlink>
      <w:r>
        <w:t xml:space="preserve"> доцента (проведение профориентационных мероприятий со школьниками и их родителями (законными представителями))</w:t>
      </w:r>
    </w:p>
    <w:p w:rsidR="00000000" w:rsidRDefault="00CA7AA8">
      <w:pPr>
        <w:pStyle w:val="a6"/>
      </w:pPr>
      <w:hyperlink r:id="rId13" w:history="1">
        <w:r>
          <w:rPr>
            <w:rStyle w:val="a4"/>
          </w:rPr>
          <w:t>должностную инструкцию</w:t>
        </w:r>
      </w:hyperlink>
      <w:r>
        <w:t xml:space="preserve"> старшего преподавателя (организационно-педагогическое сопровождение группы (курса) обучающихся по программам ВО)</w:t>
      </w:r>
    </w:p>
    <w:p w:rsidR="00000000" w:rsidRDefault="00CA7AA8">
      <w:pPr>
        <w:pStyle w:val="a6"/>
      </w:pPr>
      <w:hyperlink r:id="rId14" w:history="1">
        <w:r>
          <w:rPr>
            <w:rStyle w:val="a4"/>
          </w:rPr>
          <w:t>должностную инструкцию</w:t>
        </w:r>
      </w:hyperlink>
      <w:r>
        <w:t xml:space="preserve"> старшего преподавателя (преподавание по программам бакалавриата и ДПП, ориентированным на соответствующий уровень квалификации)</w:t>
      </w:r>
    </w:p>
    <w:p w:rsidR="00000000" w:rsidRDefault="00CA7AA8">
      <w:pPr>
        <w:pStyle w:val="a6"/>
      </w:pPr>
      <w:hyperlink r:id="rId15" w:history="1">
        <w:r>
          <w:rPr>
            <w:rStyle w:val="a4"/>
          </w:rPr>
          <w:t>должностную инструкцию</w:t>
        </w:r>
      </w:hyperlink>
      <w:r>
        <w:t xml:space="preserve"> старшего препода</w:t>
      </w:r>
      <w:r>
        <w:t>вателя (проведение профориентационных мероприятий со школьниками и их родителями (законными представителями))</w:t>
      </w:r>
    </w:p>
    <w:p w:rsidR="00000000" w:rsidRDefault="00CA7AA8">
      <w:pPr>
        <w:pStyle w:val="a6"/>
      </w:pPr>
      <w:hyperlink r:id="rId16" w:history="1">
        <w:r>
          <w:rPr>
            <w:rStyle w:val="a4"/>
          </w:rPr>
          <w:t>должностную инструкцию</w:t>
        </w:r>
      </w:hyperlink>
      <w:r>
        <w:t xml:space="preserve"> преподавателя (организационно-педагогическое сопровождение гр</w:t>
      </w:r>
      <w:r>
        <w:t>уппы (курса) обучающихся по программам ВО)</w:t>
      </w:r>
    </w:p>
    <w:p w:rsidR="00000000" w:rsidRDefault="00CA7AA8">
      <w:pPr>
        <w:pStyle w:val="a6"/>
      </w:pPr>
      <w:hyperlink r:id="rId17" w:history="1">
        <w:r>
          <w:rPr>
            <w:rStyle w:val="a4"/>
          </w:rPr>
          <w:t>должностную инструкцию</w:t>
        </w:r>
      </w:hyperlink>
      <w:r>
        <w:t xml:space="preserve"> преподавателя (организационно-педагогическое сопровождение группы (курса) обучающихся по программам СПО)</w:t>
      </w:r>
    </w:p>
    <w:p w:rsidR="00000000" w:rsidRDefault="00CA7AA8">
      <w:pPr>
        <w:pStyle w:val="a6"/>
      </w:pPr>
      <w:hyperlink r:id="rId18" w:history="1">
        <w:r>
          <w:rPr>
            <w:rStyle w:val="a4"/>
          </w:rPr>
          <w:t>должностную инструкцию</w:t>
        </w:r>
      </w:hyperlink>
      <w:r>
        <w:t xml:space="preserve"> преподавателя (преподавание по программам бакалавриата и ДПП, ориентированным на соответствующий уровень квалификации)</w:t>
      </w:r>
    </w:p>
    <w:p w:rsidR="00000000" w:rsidRDefault="00CA7AA8">
      <w:pPr>
        <w:pStyle w:val="a6"/>
      </w:pPr>
      <w:hyperlink r:id="rId19" w:history="1">
        <w:r>
          <w:rPr>
            <w:rStyle w:val="a4"/>
          </w:rPr>
          <w:t>должностную инст</w:t>
        </w:r>
        <w:r>
          <w:rPr>
            <w:rStyle w:val="a4"/>
          </w:rPr>
          <w:t>рукцию</w:t>
        </w:r>
      </w:hyperlink>
      <w:r>
        <w:t xml:space="preserve"> преподавателя (преподавание по программам профессионального обучения, СПО и ДПП, ориентированным на соответствующий уровень квалификации)</w:t>
      </w:r>
    </w:p>
    <w:p w:rsidR="00000000" w:rsidRDefault="00CA7AA8">
      <w:pPr>
        <w:pStyle w:val="a6"/>
      </w:pPr>
      <w:hyperlink r:id="rId20" w:history="1">
        <w:r>
          <w:rPr>
            <w:rStyle w:val="a4"/>
          </w:rPr>
          <w:t>должностную инструкцию</w:t>
        </w:r>
      </w:hyperlink>
      <w:r>
        <w:t xml:space="preserve"> преподавателя (проведен</w:t>
      </w:r>
      <w:r>
        <w:t>ие профориентационных мероприятий со школьниками и их родителями (законными представителями))</w:t>
      </w:r>
    </w:p>
    <w:p w:rsidR="00000000" w:rsidRDefault="00CA7AA8">
      <w:pPr>
        <w:pStyle w:val="a6"/>
      </w:pPr>
      <w:hyperlink r:id="rId21" w:history="1">
        <w:r>
          <w:rPr>
            <w:rStyle w:val="a4"/>
          </w:rPr>
          <w:t>должностную инструкцию</w:t>
        </w:r>
      </w:hyperlink>
      <w:r>
        <w:t xml:space="preserve"> методиста (организационно-методическое обеспечение реализации программ профес</w:t>
      </w:r>
      <w:r>
        <w:t>сионального обучения, СПО и ДПП, ориентированных на соответствующий уровень квалификации)</w:t>
      </w:r>
    </w:p>
    <w:p w:rsidR="00000000" w:rsidRDefault="00CA7AA8">
      <w:pPr>
        <w:pStyle w:val="a6"/>
      </w:pPr>
      <w:hyperlink r:id="rId22" w:history="1">
        <w:r>
          <w:rPr>
            <w:rStyle w:val="a4"/>
          </w:rPr>
          <w:t>должностную инструкцию</w:t>
        </w:r>
      </w:hyperlink>
      <w:r>
        <w:t xml:space="preserve"> старшего методиста (научно-методическое и учебно-методическое обеспечение реализа</w:t>
      </w:r>
      <w:r>
        <w:t>ции программ профессионального обучения, СПО и ДПП)</w:t>
      </w:r>
    </w:p>
    <w:p w:rsidR="00000000" w:rsidRDefault="00CA7AA8">
      <w:pPr>
        <w:pStyle w:val="a6"/>
      </w:pPr>
      <w:hyperlink r:id="rId23" w:history="1">
        <w:r>
          <w:rPr>
            <w:rStyle w:val="a4"/>
          </w:rPr>
          <w:t>должностную инструкцию</w:t>
        </w:r>
      </w:hyperlink>
      <w:r>
        <w:t xml:space="preserve"> методиста (проведение профориентационных мероприятий со школьниками и их родителями (законными представителями))</w:t>
      </w:r>
    </w:p>
    <w:p w:rsidR="00000000" w:rsidRDefault="00CA7AA8">
      <w:pPr>
        <w:pStyle w:val="a6"/>
      </w:pPr>
      <w:hyperlink r:id="rId24" w:history="1">
        <w:r>
          <w:rPr>
            <w:rStyle w:val="a4"/>
          </w:rPr>
          <w:t>должностную инструкцию</w:t>
        </w:r>
      </w:hyperlink>
      <w:r>
        <w:t xml:space="preserve"> мастера производственного обучения (организационно-педагогическое сопровождение группы (курса) обучающихся по программам СПО)</w:t>
      </w:r>
    </w:p>
    <w:p w:rsidR="00000000" w:rsidRDefault="00CA7AA8">
      <w:pPr>
        <w:pStyle w:val="a6"/>
      </w:pPr>
      <w:hyperlink r:id="rId25" w:history="1">
        <w:r>
          <w:rPr>
            <w:rStyle w:val="a4"/>
          </w:rPr>
          <w:t>должностную инструкцию</w:t>
        </w:r>
      </w:hyperlink>
      <w:r>
        <w:t xml:space="preserve"> мастера производственного обучения (организация и проведение учебно-производственного процесса при реализации образовательных программ различного уровня и направленности)</w:t>
      </w:r>
    </w:p>
    <w:p w:rsidR="00000000" w:rsidRDefault="00CA7AA8">
      <w:pPr>
        <w:pStyle w:val="a6"/>
      </w:pPr>
      <w:hyperlink r:id="rId26" w:history="1">
        <w:r>
          <w:rPr>
            <w:rStyle w:val="a4"/>
          </w:rPr>
          <w:t>должностную инструкцию</w:t>
        </w:r>
      </w:hyperlink>
      <w:r>
        <w:t xml:space="preserve"> мастера производственного обучения (проведение профориентационных мероприятий со школьниками и их родителями (законными представителями))</w:t>
      </w:r>
    </w:p>
    <w:p w:rsidR="00000000" w:rsidRDefault="00CA7AA8">
      <w:pPr>
        <w:pStyle w:val="a6"/>
      </w:pPr>
      <w:hyperlink r:id="rId27" w:history="1">
        <w:r>
          <w:rPr>
            <w:rStyle w:val="a4"/>
          </w:rPr>
          <w:t>должностную инструкцию</w:t>
        </w:r>
      </w:hyperlink>
      <w:r>
        <w:t xml:space="preserve"> ассистента (организационно-педагогическое сопровождение группы (курса) обучающихся по программам ВО)</w:t>
      </w:r>
    </w:p>
    <w:p w:rsidR="00000000" w:rsidRDefault="00CA7AA8">
      <w:pPr>
        <w:pStyle w:val="a6"/>
      </w:pPr>
      <w:hyperlink r:id="rId28" w:history="1">
        <w:r>
          <w:rPr>
            <w:rStyle w:val="a4"/>
          </w:rPr>
          <w:t>должностную инструкцию</w:t>
        </w:r>
      </w:hyperlink>
      <w:r>
        <w:t xml:space="preserve"> ассистента (преподавание по программам бакалавриата и ДПП, ориентиров</w:t>
      </w:r>
      <w:r>
        <w:t>анным на соответствующий уровень квалификации)</w:t>
      </w:r>
    </w:p>
    <w:p w:rsidR="00000000" w:rsidRDefault="00CA7AA8">
      <w:pPr>
        <w:pStyle w:val="a6"/>
      </w:pPr>
      <w:hyperlink r:id="rId29" w:history="1">
        <w:r>
          <w:rPr>
            <w:rStyle w:val="a4"/>
          </w:rPr>
          <w:t>должностную инструкцию</w:t>
        </w:r>
      </w:hyperlink>
      <w:r>
        <w:t xml:space="preserve"> ассистента (проведение профориентационных мероприятий со школьниками и их родителями (законными представителями))</w:t>
      </w:r>
    </w:p>
    <w:p w:rsidR="00000000" w:rsidRDefault="00CA7AA8">
      <w:pPr>
        <w:pStyle w:val="a6"/>
      </w:pPr>
    </w:p>
    <w:p w:rsidR="00000000" w:rsidRDefault="00CA7AA8">
      <w:pPr>
        <w:pStyle w:val="1"/>
      </w:pPr>
      <w:r>
        <w:t>Профессио</w:t>
      </w:r>
      <w:r>
        <w:t>нальный стандарт</w:t>
      </w:r>
      <w:r>
        <w:br/>
        <w:t>"Педагог профессионального обучения, профессионального образования и дополнительного профессионального образования"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8 сентября 2015 г. N 608н)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28"/>
        <w:gridCol w:w="2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514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</w:t>
            </w:r>
          </w:p>
          <w:p w:rsidR="00000000" w:rsidRDefault="00CA7AA8">
            <w:pPr>
              <w:pStyle w:val="a7"/>
              <w:jc w:val="center"/>
            </w:pPr>
            <w:r>
              <w:t>номер</w:t>
            </w:r>
          </w:p>
        </w:tc>
      </w:tr>
    </w:tbl>
    <w:p w:rsidR="00000000" w:rsidRDefault="00CA7AA8"/>
    <w:p w:rsidR="00000000" w:rsidRDefault="00CA7AA8">
      <w:pPr>
        <w:pStyle w:val="1"/>
      </w:pPr>
      <w:bookmarkStart w:id="3" w:name="sub_3107"/>
      <w:r>
        <w:t>I. Общие сведения</w:t>
      </w:r>
    </w:p>
    <w:bookmarkEnd w:id="3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3"/>
        <w:gridCol w:w="367"/>
        <w:gridCol w:w="1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01.004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</w:tr>
    </w:tbl>
    <w:p w:rsidR="00000000" w:rsidRDefault="00CA7AA8"/>
    <w:p w:rsidR="00000000" w:rsidRDefault="00CA7AA8">
      <w:r>
        <w:t>Основная цель вида профессиональной деятельности: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Организация деятельности обучающихся по освоению знаний, формированию и развитию </w:t>
            </w:r>
            <w:r>
              <w:lastRenderedPageBreak/>
              <w:t>умений и компетенций, позволяющих осуществлять профессиональную деятельность, обеспечение достижения ими нормативно установл</w:t>
            </w:r>
            <w:r>
              <w:t>енных результатов образования; создание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образования; методическое обеспечение реализации образовательных программ</w:t>
            </w:r>
          </w:p>
        </w:tc>
      </w:tr>
    </w:tbl>
    <w:p w:rsidR="00000000" w:rsidRDefault="00CA7AA8"/>
    <w:p w:rsidR="00000000" w:rsidRDefault="00CA7AA8">
      <w:r>
        <w:t>Групп</w:t>
      </w:r>
      <w:r>
        <w:t>а занятий: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8"/>
        <w:gridCol w:w="3414"/>
        <w:gridCol w:w="1688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30" w:history="1">
              <w:r>
                <w:rPr>
                  <w:rStyle w:val="a4"/>
                </w:rPr>
                <w:t>2310</w:t>
              </w:r>
            </w:hyperlink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31" w:history="1">
              <w:r>
                <w:rPr>
                  <w:rStyle w:val="a4"/>
                </w:rPr>
                <w:t>2320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Преподаватели средних профессиональных образовательных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32" w:history="1">
              <w:r>
                <w:rPr>
                  <w:rStyle w:val="a4"/>
                </w:rPr>
                <w:t>2351</w:t>
              </w:r>
            </w:hyperlink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Специалисты по методике обучения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 xml:space="preserve">(код </w:t>
            </w:r>
            <w:hyperlink r:id="rId33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(наименование)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 xml:space="preserve">(код </w:t>
            </w:r>
            <w:hyperlink r:id="rId34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(наименование)</w:t>
            </w:r>
          </w:p>
        </w:tc>
      </w:tr>
    </w:tbl>
    <w:p w:rsidR="00000000" w:rsidRDefault="00CA7AA8"/>
    <w:p w:rsidR="00000000" w:rsidRDefault="00CA7AA8">
      <w:r>
        <w:t>Отнесение к видам экономической деятельности: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3"/>
        <w:gridCol w:w="7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35" w:history="1">
              <w:r>
                <w:rPr>
                  <w:rStyle w:val="a4"/>
                </w:rPr>
                <w:t>85.21</w:t>
              </w:r>
            </w:hyperlink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Образование профессиональное среднее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36" w:history="1">
              <w:r>
                <w:rPr>
                  <w:rStyle w:val="a4"/>
                </w:rPr>
                <w:t>85.22.1</w:t>
              </w:r>
            </w:hyperlink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Образование высшее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37" w:history="1">
              <w:r>
                <w:rPr>
                  <w:rStyle w:val="a4"/>
                </w:rPr>
                <w:t>85.22.2</w:t>
              </w:r>
            </w:hyperlink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Образование высшее - специалитет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38" w:history="1">
              <w:r>
                <w:rPr>
                  <w:rStyle w:val="a4"/>
                </w:rPr>
                <w:t>85.22.3</w:t>
              </w:r>
            </w:hyperlink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Образование высшее - магистратура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39" w:history="1">
              <w:r>
                <w:rPr>
                  <w:rStyle w:val="a4"/>
                </w:rPr>
                <w:t>85.23</w:t>
              </w:r>
            </w:hyperlink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Подготовка кадров высшей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40" w:history="1">
              <w:r>
                <w:rPr>
                  <w:rStyle w:val="a4"/>
                </w:rPr>
                <w:t>85.30</w:t>
              </w:r>
            </w:hyperlink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Обучение профессиональное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41" w:history="1">
              <w:r>
                <w:rPr>
                  <w:rStyle w:val="a4"/>
                </w:rPr>
                <w:t>85.42</w:t>
              </w:r>
            </w:hyperlink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Образование профессиональное дополнительное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 xml:space="preserve">(код </w:t>
            </w:r>
            <w:hyperlink r:id="rId42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CA7AA8"/>
    <w:p w:rsidR="00000000" w:rsidRDefault="00CA7AA8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CA7AA8">
      <w:pPr>
        <w:pStyle w:val="1"/>
      </w:pPr>
      <w:bookmarkStart w:id="4" w:name="sub_3108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4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5"/>
        <w:gridCol w:w="3697"/>
        <w:gridCol w:w="1699"/>
        <w:gridCol w:w="5684"/>
        <w:gridCol w:w="1708"/>
        <w:gridCol w:w="1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А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Преподавание по программам профессионального обучения, среднего профессионального образования (СПО) и допол</w:t>
            </w:r>
            <w:r>
              <w:t>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</w:t>
            </w:r>
            <w:r>
              <w:t>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А/01.6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Педагогический контроль и оценка освоения образовательной программы профессионального обучения, СПО и(или) ДПП в процессе промежуточной и итоговой аттестации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А/02.6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программно-методического обеспечения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А/03.6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В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учебно-производственной деятельности обучающихся по освоению программ профессионального обучения и(или) прог</w:t>
            </w:r>
            <w:r>
              <w:t>рамм подготовки квалифицированных рабочих, служащих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В/01.6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В/02.6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программно-методического обеспечения учебно-производственного процесса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В/03.6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С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Организационно-педагогическое сопровождение группы (курса) </w:t>
            </w:r>
            <w:r>
              <w:lastRenderedPageBreak/>
              <w:t>обучающихся по программам СПО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Создание педагогических условий для развития группы (курса) обучающих</w:t>
            </w:r>
            <w:r>
              <w:t>ся по программам СПО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С/01.6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Социально-педагогическая поддержка обучающихся по программам СПО в образовательной деятельности и профессионально-личностном развитии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С/02.6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D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Организационно-педагогическое сопровождение группы (курса) обучающихся по программам ВО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Создание педагогических условий для развития группы (курса) обучающихся по программам высшего образования (ВО)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D/01.6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Социально-педагогическая поддержка обучающихся по программам ВО в образовательной деятельности и профессионально-личностном развитии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D/02.6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Е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Проведение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Е/01.6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Проведение практикоориентированных профориентационных меро</w:t>
            </w:r>
            <w:r>
              <w:t>приятий со школьниками и их родителями (законными представителями)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Е/02.6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F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и проведение изучения требований рынка труда и обучающихся к качеству СПО и(или) дополнительного профессионального образования (ДПО) и(или) профессионального обучения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F/01.6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F/02.6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F/03.6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G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Научно-методическое и учебно-методическое обеспечение реализации программ профессионального </w:t>
            </w:r>
            <w:r>
              <w:lastRenderedPageBreak/>
              <w:t>обучения, СПО и ДПП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G/01.7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G/02.7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H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Преподавание по программам бакалавриата и ДПП, ориентированным на соответствующий уровень квалификации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Преподавание учебных курсов, дисциплин (модулей) или проведение от</w:t>
            </w:r>
            <w:r>
              <w:t>дельных видов учебных занятий по программам бакалавриата и(или) ДПП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Н/01.6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научно-исследовательской, проектной, учебно-профессиональной и иной деятельности обучающихся по программам бакалавриата и(или) ДПП под руководством специалиста б</w:t>
            </w:r>
            <w:r>
              <w:t>олее высокой квалификации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Н/02.6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Профессиональная поддержка ассистентов и преподавателей, контроль качества проводимых ими учебных занятий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bookmarkStart w:id="5" w:name="sub_3112"/>
            <w:r>
              <w:t>Н/03.7</w:t>
            </w:r>
            <w:bookmarkEnd w:id="5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и(или) ДПП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Н/04.7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I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Преподавание по программам бакалавриата, специалитета, магистратуры и ДПП, ориентированным на соответствующий уровень квалификации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Преподавание учебных курсов, дисциплин (модулей) по программам бакалавриата, специалитета, маг</w:t>
            </w:r>
            <w:r>
              <w:t>истратуры и(или) ДПП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I/01.7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I/02.7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Руководство научно-исследовательской, проектной, учебно-профессиональной и иной деятельностью обучающихся по программам бакалавриата, </w:t>
            </w:r>
            <w:r>
              <w:lastRenderedPageBreak/>
              <w:t>специалитета, магистратуры и(или) ДПП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I/03.7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и(или) ДПП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I/04.8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J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Преподавание по программам аспирантуры (адъюнктуры), ординатуры, ассистентуры-с</w:t>
            </w:r>
            <w:r>
              <w:t>тажировки и ДПП, ориентированным на соответствующий уровень квалификации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Преподавание учебных курсов, дисциплин (модулей) по программам подготовки кадров высшей квалификации и(или) ДПП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J/01.7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Руководство группой специалистов, участвующих в реализации образовательных программ ВО и(или) ДПП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J/02.8 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Руководство подготовкой аспирантов (адъюнктов) по индивидуальному учебному плану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J/03.8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Руководство клинической (лечебно-диагностической) подготовкой ординаторов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J/04.8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Руководство подготовкой ассистентов-стажеров по индивидуальному учебному плану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J/05.8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научно-методического обеспечения реализации про</w:t>
            </w:r>
            <w:r>
              <w:t>грамм подготовки кадров высшей квалификации и(или) ДПП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J/06.8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8.3</w:t>
            </w:r>
          </w:p>
        </w:tc>
      </w:tr>
    </w:tbl>
    <w:p w:rsidR="00000000" w:rsidRDefault="00CA7AA8"/>
    <w:p w:rsidR="00000000" w:rsidRDefault="00CA7AA8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A7AA8">
      <w:pPr>
        <w:pStyle w:val="1"/>
      </w:pPr>
      <w:bookmarkStart w:id="6" w:name="sub_3109"/>
      <w:r>
        <w:lastRenderedPageBreak/>
        <w:t>III. Характеристика обобщенных трудовых функций</w:t>
      </w:r>
    </w:p>
    <w:bookmarkEnd w:id="6"/>
    <w:p w:rsidR="00000000" w:rsidRDefault="00CA7AA8"/>
    <w:p w:rsidR="00000000" w:rsidRDefault="00CA7AA8">
      <w:bookmarkStart w:id="7" w:name="sub_31"/>
      <w:r>
        <w:t>3.1. Обобщенная трудовая функция</w:t>
      </w:r>
    </w:p>
    <w:bookmarkEnd w:id="7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Преподавание по программам профессионального обучения, СПО и ДПП, ориентированным на соответствующий уровень квалификации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2"/>
        <w:gridCol w:w="7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Возможные</w:t>
            </w:r>
          </w:p>
          <w:p w:rsidR="00000000" w:rsidRDefault="00CA7AA8">
            <w:pPr>
              <w:pStyle w:val="a8"/>
            </w:pPr>
            <w:r>
              <w:t>наименования</w:t>
            </w:r>
          </w:p>
          <w:p w:rsidR="00000000" w:rsidRDefault="00CA7AA8">
            <w:pPr>
              <w:pStyle w:val="a8"/>
            </w:pPr>
            <w:r>
              <w:t>должностей,</w:t>
            </w:r>
          </w:p>
          <w:p w:rsidR="00000000" w:rsidRDefault="00CA7AA8">
            <w:pPr>
              <w:pStyle w:val="a8"/>
            </w:pPr>
            <w:r>
              <w:t>профессий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Преподаватель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bookmarkStart w:id="8" w:name="sub_3111"/>
            <w: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преподаваемому учебному предмету, курсу, дисциплине (модулю)</w:t>
            </w:r>
            <w:bookmarkEnd w:id="8"/>
          </w:p>
          <w:p w:rsidR="00000000" w:rsidRDefault="00CA7AA8">
            <w:pPr>
              <w:pStyle w:val="a8"/>
            </w:pPr>
            <w:r>
              <w:t>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(бакалавриата) - профессиональная переподготовка, направленность (профиль) которой соответ</w:t>
            </w:r>
            <w:r>
              <w:t>ствует преподаваемому учебному предмету, курсу, дисциплине (модулю)</w:t>
            </w:r>
          </w:p>
          <w:p w:rsidR="00000000" w:rsidRDefault="00CA7AA8">
            <w:pPr>
              <w:pStyle w:val="a8"/>
            </w:pPr>
            <w:bookmarkStart w:id="9" w:name="sub_31112"/>
            <w:r>
              <w:t xml:space="preserve">При отсутствии педагогического образования - дополнительное профессиональное образование в области профессионального образования и(или) профессионального обучения; дополнительная </w:t>
            </w:r>
            <w:r>
              <w:t>профессиональная программа может быть освоена после трудоустройства</w:t>
            </w:r>
            <w:bookmarkEnd w:id="9"/>
          </w:p>
          <w:p w:rsidR="00000000" w:rsidRDefault="00CA7AA8">
            <w:pPr>
              <w:pStyle w:val="a8"/>
            </w:pPr>
            <w:r>
              <w:t>Для преподавания дисциплин (модулей) профессионального учебного цикла программ среднего профессионального образования обязательно обучение по дополнительным профессиональным прогр</w:t>
            </w:r>
            <w:r>
              <w:t>аммам - программам повышения квалификации, в том числе в форме стажировки в профильных организациях не реже одного раза в три года</w:t>
            </w:r>
          </w:p>
          <w:p w:rsidR="00000000" w:rsidRDefault="00CA7AA8">
            <w:pPr>
              <w:pStyle w:val="a8"/>
            </w:pPr>
            <w:r>
              <w:t xml:space="preserve">Педагогические работники обязаны проходить в установленном </w:t>
            </w:r>
            <w:hyperlink r:id="rId43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 обучение и проверку знаний и навыков в области охраны труда</w:t>
            </w:r>
          </w:p>
          <w:p w:rsidR="00000000" w:rsidRDefault="00CA7AA8">
            <w:pPr>
              <w:pStyle w:val="a8"/>
            </w:pPr>
            <w:r>
              <w:t xml:space="preserve">Рекомендуется обучение по дополнительным профессиональным программам по профилю педагогической деятельности не реже </w:t>
            </w:r>
            <w:r>
              <w:lastRenderedPageBreak/>
              <w:t>одного раза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Требов</w:t>
            </w:r>
            <w:r>
              <w:t>ания к опыту практической работы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Опыт работы в области профессиональной деятельности, осваиваемой обучающимися и(или) соответствующей преподаваемому учебному предмету, курсу, дисциплине (модулю) обязателен для преподавания по профессиональному учебному цик</w:t>
            </w:r>
            <w:r>
              <w:t>лу программ среднего профессионального образования и при несоответствии направленности (профиля) образования преподаваемому учебному предмету, курсу, дисциплине (модулю)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Отсутствие ограничений на занятие педагогической деят</w:t>
            </w:r>
            <w:r>
              <w:t xml:space="preserve">ельностью, установленных </w:t>
            </w:r>
            <w:hyperlink r:id="rId44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  <w:p w:rsidR="00000000" w:rsidRDefault="00CA7AA8">
            <w:pPr>
              <w:pStyle w:val="a8"/>
            </w:pPr>
            <w:r>
              <w:t>Прохождение обязательных предварительных (при поступлении на работу) и периодических медицинских о</w:t>
            </w:r>
            <w:r>
              <w:t xml:space="preserve">смотров (обследований), а также внеочередных медицинских осмотров (обследований) в </w:t>
            </w:r>
            <w:hyperlink r:id="rId4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  <w:p w:rsidR="00000000" w:rsidRDefault="00CA7AA8">
            <w:pPr>
              <w:pStyle w:val="a8"/>
            </w:pPr>
            <w:r>
              <w:t>Прохождение в уст</w:t>
            </w:r>
            <w:r>
              <w:t xml:space="preserve">ановленном </w:t>
            </w:r>
            <w:hyperlink r:id="rId4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 аттестации на соответствие занимаемой должности</w:t>
            </w:r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r>
        <w:t>Дополнительные характеристики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6"/>
        <w:gridCol w:w="1730"/>
        <w:gridCol w:w="59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</w:t>
            </w:r>
          </w:p>
          <w:p w:rsidR="00000000" w:rsidRDefault="00CA7AA8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4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48" w:history="1">
              <w:r>
                <w:rPr>
                  <w:rStyle w:val="a4"/>
                </w:rPr>
                <w:t>2320</w:t>
              </w:r>
            </w:hyperlink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Преподаватели средних профессиональных образовательных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49" w:history="1">
              <w:r>
                <w:rPr>
                  <w:rStyle w:val="a4"/>
                </w:rPr>
                <w:t>ЕКС</w:t>
              </w:r>
            </w:hyperlink>
            <w:hyperlink w:anchor="sub_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hyperlink r:id="rId50" w:history="1">
              <w:r>
                <w:rPr>
                  <w:rStyle w:val="a4"/>
                </w:rPr>
                <w:t>Преподаватель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51" w:history="1">
              <w:r>
                <w:rPr>
                  <w:rStyle w:val="a4"/>
                </w:rPr>
                <w:t>ОКПДТР</w:t>
              </w:r>
            </w:hyperlink>
            <w:hyperlink w:anchor="sub_1010" w:history="1">
              <w:r>
                <w:rPr>
                  <w:rStyle w:val="a4"/>
                </w:rPr>
                <w:t>*(10)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52" w:history="1">
              <w:r>
                <w:rPr>
                  <w:rStyle w:val="a4"/>
                </w:rPr>
                <w:t>25812</w:t>
              </w:r>
            </w:hyperlink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Преподаватель (в колледжах, университетах и других вузах)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53" w:history="1">
              <w:r>
                <w:rPr>
                  <w:rStyle w:val="a4"/>
                </w:rPr>
                <w:t>ОКСО</w:t>
              </w:r>
            </w:hyperlink>
            <w:hyperlink w:anchor="sub_1011" w:history="1">
              <w:r>
                <w:rPr>
                  <w:rStyle w:val="a4"/>
                </w:rPr>
                <w:t>*(11)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54" w:history="1">
              <w:r>
                <w:rPr>
                  <w:rStyle w:val="a4"/>
                </w:rPr>
                <w:t>050000</w:t>
              </w:r>
            </w:hyperlink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Образование и педагогика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Направления подготовки и специальности, соответствующие по направленности (профилю) преподаваемому учебному предмету, курсу, дисциплине (модулю)</w:t>
            </w:r>
          </w:p>
        </w:tc>
      </w:tr>
    </w:tbl>
    <w:p w:rsidR="00000000" w:rsidRDefault="00CA7AA8"/>
    <w:p w:rsidR="00000000" w:rsidRDefault="00CA7AA8">
      <w:bookmarkStart w:id="10" w:name="sub_311"/>
      <w:r>
        <w:t>3.1.1. Трудовая функция</w:t>
      </w:r>
    </w:p>
    <w:bookmarkEnd w:id="10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А/01.6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74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Проведение учебных занятий по учебным предметам, курсам, дисциплинам (модулям) 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самостоятельной работы обучающихся по учебным предметам, курсам, дисциплинам (модулям) 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Руководство учебно-п</w:t>
            </w:r>
            <w:r>
              <w:t>рофессиональной, проектной, исследовательской и иной деятельностью обучающихся по программам СПО и(или) ДПП, в том числе подготовкой выпускной квалификационной работы (если она предусмотрена)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Консультирование обучающихся и их родителей (законных представ</w:t>
            </w:r>
            <w:r>
              <w:t>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предмета, курса, дисциплины (модуля), ориентированного н</w:t>
            </w:r>
            <w:r>
              <w:t>а освоение квалификации (профессиональной компетенции))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Текущий контроль, оценка динамики подготовленности и мотивации обучающихся в процессе изучения учебного предмета, 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мероприятий по модернизации оснащения учебно</w:t>
            </w:r>
            <w:r>
              <w:t>го помещения (кабинета, лаборатории, спортивного зала, иного места занятий), формирование его предметно-пространственной среды, обеспечивающей освоение учебного предмета, курса, дисциплины (модуля) 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Выполнять де</w:t>
            </w:r>
            <w:r>
              <w:t>ятельность и(или) демонстрировать элементы деятельности, осваиваемой обучающимися, и(или) выполнять задания, предусмотренные программой учебного предмета, 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Создавать условия для воспитания и развития обучающихся, мотивировать их деятельность по освоению учебного предмета, курса, дисциплины (модуля), выполнению заданий для самостоятельной работы; привлекать к целеполаганию, активной пробе своих сил в различных</w:t>
            </w:r>
            <w:r>
              <w:t xml:space="preserve"> сферах деятельности, обучать самоорганизации и самоконтролю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средства педагогической поддержки профессионального самоопределения и профессионального развития обучающихся, проводит</w:t>
            </w:r>
            <w:r>
              <w:t>ь консультации по этим вопросам на основе наблюдения за освоением обучающимся профессиональной компетенции (для преподавания учебного предмета,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</w:t>
            </w:r>
            <w:r>
              <w:t>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</w:t>
            </w:r>
            <w:r>
              <w:t xml:space="preserve">танционные образовательные технологии, информационно-коммуникационные технологии, электронные </w:t>
            </w:r>
            <w:r>
              <w:lastRenderedPageBreak/>
              <w:t>образовательные и информационные ресурсы, с учетом</w:t>
            </w:r>
          </w:p>
          <w:p w:rsidR="00000000" w:rsidRDefault="00CA7AA8">
            <w:pPr>
              <w:pStyle w:val="a8"/>
            </w:pPr>
            <w:r>
              <w:t>- специфики образовательных программ, требований федерального государственного образовательного стандарта (ФГОС</w:t>
            </w:r>
            <w:r>
              <w:t>) СПО (для программ СПО);</w:t>
            </w:r>
          </w:p>
          <w:p w:rsidR="00000000" w:rsidRDefault="00CA7AA8">
            <w:pPr>
              <w:pStyle w:val="a8"/>
            </w:pPr>
            <w:r>
              <w:t>- особенностей преподаваемого учебного предмета, курса, дисциплины (модуля);</w:t>
            </w:r>
          </w:p>
          <w:p w:rsidR="00000000" w:rsidRDefault="00CA7AA8">
            <w:pPr>
              <w:pStyle w:val="a8"/>
            </w:pPr>
            <w:r>
              <w:t>- задач занятия (цикла занятий), вида занятия;</w:t>
            </w:r>
          </w:p>
          <w:p w:rsidR="00000000" w:rsidRDefault="00CA7AA8">
            <w:pPr>
              <w:pStyle w:val="a8"/>
            </w:pPr>
            <w:r>
              <w:t>- возрастных и индивидуальных особенностей обучающихся (для обучения лиц с ограниченными возможностями здо</w:t>
            </w:r>
            <w:r>
              <w:t>ровья - также с учетом особенностей их психофизического развития, индивидуальных возможностей);</w:t>
            </w:r>
          </w:p>
          <w:p w:rsidR="00000000" w:rsidRDefault="00CA7AA8">
            <w:pPr>
              <w:pStyle w:val="a8"/>
            </w:pPr>
            <w:r>
              <w:t>- стадии профессионального развития;</w:t>
            </w:r>
          </w:p>
          <w:p w:rsidR="00000000" w:rsidRDefault="00CA7AA8">
            <w:pPr>
              <w:pStyle w:val="a8"/>
            </w:pPr>
            <w: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Обеспечивать на занятиях порядо</w:t>
            </w:r>
            <w:r>
              <w:t>к и сознательную дисциплину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Консультировать обучающихся на этапах выбора темы, подготовки и оформления проектных, исследовательских, выпускных квалификационных работ, в процессе прохождения практики (для преподавания по программам СПО и ДПП)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Контролировать и оценивать процесс и результаты выполнения и оформления проектных, исследовательских, выпускных квалификационных работ, отчетов о практике; проверять готовность выпускника к защите выпускной квалификационной работы, давать рекомендации по с</w:t>
            </w:r>
            <w:r>
              <w:t>овершенствованию и доработке текста (для преподавания по программам СПО и ДПП)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</w:t>
            </w:r>
            <w:r>
              <w:t>уля), определять их причины, индивидуализировать и корректировать процесс обучения и воспитания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Знакомить обучающихся с опытом успешных профессионалов, работающих в осваиваемой сфере профессиональной деятельности, и(или) корпоративной культурой организац</w:t>
            </w:r>
            <w:r>
              <w:t>ий-партнеров, вводить ее элементы в образовательную среду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</w:t>
            </w:r>
            <w:r>
              <w:t>дуля))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</w:t>
            </w:r>
            <w:r>
              <w:t>рства, иных конкурсах и аналогичных мероприятиях в области преподаваемого учебного предмета, курса, дисциплины (модуля) (для преподавания по программам СПО и ДПП)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Анализировать проведение учебных занятий и организацию самостоятельной работы обучающихся, </w:t>
            </w:r>
            <w:r>
              <w:t>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Разрабатывать мероприятия по модернизации матер</w:t>
            </w:r>
            <w:r>
              <w:t>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000000" w:rsidRDefault="00CA7AA8">
            <w:pPr>
              <w:pStyle w:val="a8"/>
            </w:pPr>
            <w:r>
              <w:t>- требований ФГОС СПО и(или) задач обучения, воспитания и развития обучающихся;</w:t>
            </w:r>
          </w:p>
          <w:p w:rsidR="00000000" w:rsidRDefault="00CA7AA8">
            <w:pPr>
              <w:pStyle w:val="a8"/>
            </w:pPr>
            <w:r>
              <w:t>- особенностей пре</w:t>
            </w:r>
            <w:r>
              <w:t>подаваемого учебного предмета, курса, дисциплины (модуля);</w:t>
            </w:r>
          </w:p>
          <w:p w:rsidR="00000000" w:rsidRDefault="00CA7AA8">
            <w:pPr>
              <w:pStyle w:val="a8"/>
            </w:pPr>
            <w:r>
              <w:t>- нормативных документов образовательной организации;</w:t>
            </w:r>
          </w:p>
          <w:p w:rsidR="00000000" w:rsidRDefault="00CA7AA8">
            <w:pPr>
              <w:pStyle w:val="a8"/>
            </w:pPr>
            <w:r>
              <w:t>- современных требований к учебному оборудованию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Контролировать санитарно-бытовые условия и условия внутренней среды учебного кабинета (лабор</w:t>
            </w:r>
            <w:r>
              <w:t>атории, иного учебного помещения), выполнение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Соблюдать 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Обеспечивать сохранность и эффективное использование учебного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Локальные акты образовательной организации в части организации образовательного процесса и работы учебного кабинета (лаборатории, иного учебного помещения)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Преподаваемая область научного (научно-технического) знания и(или) профессиональной деятельности, актуальные проблемы и тенденции ее развития, современные методы (технологии)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ФГОС СПО,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Роль преподаваемого учебного</w:t>
            </w:r>
            <w:r>
              <w:t xml:space="preserve"> предмета, курса, дисциплины (модуля) в основной профессиональной образовательной программе (ОПОП) СПО и(или) ДПП, и(или) образовательной программе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Электронные образовательные и информационные ресурсы, необходимые для организац</w:t>
            </w:r>
            <w:r>
              <w:t>ии учебной (учебно-профессиональной), исследовательской, проектной и иной деятельности обучающихся, написания выпускных квалификационных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Методология, теоретические основы и технология научно-исследовательской и проектной деятельности (для преподава</w:t>
            </w:r>
            <w:r>
              <w:t>ния по программам СПО и ДПП)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Научно-методические основы организации учебно-профессиональной, проектной, исследовательской и иной деятельности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к оформлению проектных и исследовательских работ, отчетов о практике (для преподавания по программам СПО и ДПП)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Возрастные особенности обучающихся, особенности обучения (профессионального образования) одаренных обучающихся и обучающихся с проб</w:t>
            </w:r>
            <w:r>
              <w:t>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Педагогические, психологические и методические </w:t>
            </w:r>
            <w:r>
              <w:t>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образовательные технологии профессионального образования (профессионального обучения)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Психолого-педагогические основы и методика применения т</w:t>
            </w:r>
            <w:r>
              <w:t xml:space="preserve">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</w:t>
            </w:r>
            <w:r>
              <w:t>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</w:t>
            </w:r>
            <w:r>
              <w:t>лизуемых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Цели и задачи деятельности по сопровождению профессионального самоопределения обучающихся по программам СПО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Основы психологии труда, стадии профессионального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</w:t>
            </w:r>
            <w:r>
              <w:t>учебного предмета,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практики, содержание, формы и методы профориентации и консультирования по вопросам профессионального самоопределения, про</w:t>
            </w:r>
            <w:r>
              <w:t xml:space="preserve">фессиональной адаптации и профессионального развития в процессе освоения учебного предмета,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</w:t>
            </w:r>
            <w:r>
              <w:t>адаптации и профессионального развития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11" w:name="sub_312"/>
      <w:r>
        <w:t>3.1.2. Трудовая функция</w:t>
      </w:r>
    </w:p>
    <w:bookmarkEnd w:id="11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 xml:space="preserve">Педагогический контроль и оценка освоения образовательной программы профессионального обучения, СПО и(или) ДПП в процессе </w:t>
            </w:r>
            <w:r>
              <w:lastRenderedPageBreak/>
              <w:t>промежуточной и итоговой аттестации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А/02.6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1"/>
        <w:gridCol w:w="73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Контроль и оценка результатов освоения учебного предмета, курса дисциплины (модуля) в процессе промежуточной аттестации (самостоятельно и(или) в составе комиссии)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Оценка освоения образовательной программы при проведении итоговой (государственной итоговой) аттестации в составе экзаменационной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педагогически обоснованные формы, методы, способы и приемы организации контроля и оценки, применять современные оценочные средства, обеспечивать объективность оценки, охранять жизнь и здоровье обучающихся в процессе публичного представления ре</w:t>
            </w:r>
            <w:r>
              <w:t>зультатов оценивания:</w:t>
            </w:r>
          </w:p>
          <w:p w:rsidR="00000000" w:rsidRDefault="00CA7AA8">
            <w:pPr>
              <w:pStyle w:val="a8"/>
            </w:pPr>
            <w:r>
              <w:t>- соблюдать предусмотренную процедуру контроля и методики оценки;</w:t>
            </w:r>
          </w:p>
          <w:p w:rsidR="00000000" w:rsidRDefault="00CA7AA8">
            <w:pPr>
              <w:pStyle w:val="a8"/>
            </w:pPr>
            <w: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000000" w:rsidRDefault="00CA7AA8">
            <w:pPr>
              <w:pStyle w:val="a8"/>
            </w:pPr>
            <w:r>
              <w:t>- корректно и</w:t>
            </w:r>
            <w:r>
              <w:t>нтерпретировать результаты контроля и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Составлять отзыв на проектные, исследовательские, выпускные квалификационные работы (для преподавания по программам СПО и ДПП)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Анализировать применение выбранных форм и методов педагогической диагностики, оценочных средств, корректировать их и собственную оценочную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Законодательство Российской Федерации и локальные нормативные акты, регламентирующие</w:t>
            </w:r>
            <w:r>
              <w:t xml:space="preserve"> проведение промежуточной и итоговой (итоговой государственной) аттестации обучающихся по программам СПО и(или) профессионального обучения,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Отечественный и зарубежный опыт, современные подходы к контролю и оценке результатов профессионального образования и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Нормы педагогической этики, приемы педагогической поддержки обучающихся при проведении контрольно-оценочных мероприя</w:t>
            </w:r>
            <w:r>
              <w:t>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12" w:name="sub_313"/>
      <w:r>
        <w:t>3.1.3. Трудовая функция</w:t>
      </w:r>
    </w:p>
    <w:bookmarkEnd w:id="12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lastRenderedPageBreak/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Разработка программно-методического обеспечения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А/03.6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6.2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0"/>
        <w:gridCol w:w="7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и обновление рабочих программ учебных предметов, курсов, дисциплин (модулей) СПО, профессионального обучения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и обновление учебно-методического обеспечения учебных курсов, предметов, дисциплин (модулей) программ СПО, профессионального обучения и(или) ДПП, в том числе оценочных средств для проверки результатов их освоения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Планирование занятий по учебным предметам, курсам, дисциплинам (модулям) программ СПО, профессионального обучения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Ведение документации, обеспечивающей реализацию программ учебных предметов, курсов, дисциплин (модулей) СПО, профессионального об</w:t>
            </w:r>
            <w:r>
              <w:t>учения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Анализировать примерные (типовые) программы (при наличии),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</w:t>
            </w:r>
            <w:r>
              <w:t>рограммы, планы занятий (циклов занятий), оценочные средства и другие методические материалы по учебным предметам, курсам, дисциплинам (модулям) СПО, профессионального обучения и(или) ДПП с учетом:</w:t>
            </w:r>
          </w:p>
          <w:p w:rsidR="00000000" w:rsidRDefault="00CA7AA8">
            <w:pPr>
              <w:pStyle w:val="a8"/>
            </w:pPr>
            <w:r>
              <w:t xml:space="preserve">- порядка, установленного </w:t>
            </w:r>
            <w:hyperlink r:id="rId55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об образовании;</w:t>
            </w:r>
          </w:p>
          <w:p w:rsidR="00000000" w:rsidRDefault="00CA7AA8">
            <w:pPr>
              <w:pStyle w:val="a8"/>
            </w:pPr>
            <w:r>
              <w:t>- требований ФГОС СПО и(или) профессиональных стандартов и иных квалификационных характеристик, запросов работодателей;</w:t>
            </w:r>
          </w:p>
          <w:p w:rsidR="00000000" w:rsidRDefault="00CA7AA8">
            <w:pPr>
              <w:pStyle w:val="a8"/>
            </w:pPr>
            <w:r>
              <w:t xml:space="preserve">- развития соответствующей области научного знания </w:t>
            </w:r>
            <w:r>
              <w:t>и(или) профессиональной деятельности, требований рынка труда;</w:t>
            </w:r>
          </w:p>
          <w:p w:rsidR="00000000" w:rsidRDefault="00CA7AA8">
            <w:pPr>
              <w:pStyle w:val="a8"/>
            </w:pPr>
            <w:r>
              <w:t>- образовательных потребностей, подготовленности и развития обучающихся, в том числе стадии профессионального развития;</w:t>
            </w:r>
          </w:p>
          <w:p w:rsidR="00000000" w:rsidRDefault="00CA7AA8">
            <w:pPr>
              <w:pStyle w:val="a8"/>
            </w:pPr>
            <w:r>
              <w:t>- возрастных и индивидуальных особенностей обучающихся (для обучения лиц с</w:t>
            </w:r>
            <w:r>
              <w:t xml:space="preserve">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000000" w:rsidRDefault="00CA7AA8">
            <w:pPr>
              <w:pStyle w:val="a8"/>
            </w:pPr>
            <w:r>
              <w:t>- возможности освоения образовательной программы на основе индивидуализации ее содержания;</w:t>
            </w:r>
          </w:p>
          <w:p w:rsidR="00000000" w:rsidRDefault="00CA7AA8">
            <w:pPr>
              <w:pStyle w:val="a8"/>
            </w:pPr>
            <w:r>
              <w:t>- роли учебных предметов, курсов, дис</w:t>
            </w:r>
            <w:r>
              <w:t xml:space="preserve">циплин (модулей) в формировании у обучающихся компетенций, предусмотренных </w:t>
            </w:r>
            <w:r>
              <w:lastRenderedPageBreak/>
              <w:t>ФГОС и(или) образовательной программой;</w:t>
            </w:r>
          </w:p>
          <w:p w:rsidR="00000000" w:rsidRDefault="00CA7AA8">
            <w:pPr>
              <w:pStyle w:val="a8"/>
            </w:pPr>
            <w:r>
              <w:t>- современного развития технических средств обучения, образовательных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Формулировать примерные темы проектных, исследовательских работ обучающихся, выпускных квалификационных работ с учетом необходимости обеспечения их практикоориентированности и(или) соответствия требованиям ФГОС СПО, роли в освоении профессиональной деятель</w:t>
            </w:r>
            <w:r>
              <w:t>ности (учебного предмета, курса, дисциплины (модуля)), интересов и возможностей обучающихся (для преподавания по программам СПО и ДПП)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Взаимодействовать при разработке рабочей программы со специалистами, преподающими смежные учебные предметы, курсы, ди</w:t>
            </w:r>
            <w:r>
              <w:t>сциплины (модули) программы СПО, профессионального обучения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Формулировать совместно с мастером производственного обучения требования к результатам, содержанию и условиям организации практической подготовки по профессиональному модулю, обсуждат</w:t>
            </w:r>
            <w:r>
              <w:t>ь разработанные материалы (для преподавания профессиональных модулей программ СПО)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Создавать отчетные (отчетно-аналитические) и и</w:t>
            </w:r>
            <w:r>
              <w:t>нформационные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правилами; предоставлять эти сведения по запросам уп</w:t>
            </w:r>
            <w:r>
              <w:t>олномоченных должностных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Обрабатывать персональные данные с соблюдением требований и правил, установленных </w:t>
            </w:r>
            <w:hyperlink r:id="rId5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Методологические и методические основы сов</w:t>
            </w:r>
            <w:r>
              <w:t>ременного профессионального образования, ДПО и(или)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Теория и практика СПО, профессионального обучения и(или) ДПО по соответствующим направлениям подготовки, специальностям, профессиям и(или) видам профессиональной деятельности, в том числе зарубежные исследования, разработки и опыт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Законодательство Российской Федерации </w:t>
            </w:r>
            <w:hyperlink r:id="rId57" w:history="1">
              <w:r>
                <w:rPr>
                  <w:rStyle w:val="a4"/>
                </w:rPr>
                <w:t>об образовании</w:t>
              </w:r>
            </w:hyperlink>
            <w:r>
              <w:t xml:space="preserve"> и </w:t>
            </w:r>
            <w:hyperlink r:id="rId58" w:history="1">
              <w:r>
                <w:rPr>
                  <w:rStyle w:val="a4"/>
                </w:rPr>
                <w:t>о персональных данных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Локальные нормативные акты, регламентирующие организа</w:t>
            </w:r>
            <w:r>
              <w:t>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ФГОС СПО, содержание примерных (типовых) программ</w:t>
            </w:r>
            <w:r>
              <w:t xml:space="preserve"> (при наличии), учебников, учебных пособий (в </w:t>
            </w:r>
            <w:r>
              <w:lastRenderedPageBreak/>
              <w:t>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Роль преподаваемого учебного предмета, курса, дисциплины (модуля) в ОПОП СПО, образовательно</w:t>
            </w:r>
            <w:r>
              <w:t>й программе профессионального обучения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Требования профессиональных стандартов и иных квалификационных характеристик по соответствующему виду профессиональной деятельности (для учебных предметов, курсов, дисциплин (модулей), ориентированных на </w:t>
            </w:r>
            <w:r>
              <w:t>формирование профессиональной компетенции)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к программно-методическому обеспечению учебных предметов, курсов, дисциплин (модулей) программ СПО, профессионального обучения и(или) ДПП, методические основы его разработки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к современным учебникам, учебным и учебно-методическим пособиям, электронным образовательным ресурсам и иным методическим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Современное состояние области знаний и (или) профессиональной деятельности, соответствующей преподаваемым учеб</w:t>
            </w:r>
            <w:r>
              <w:t>ным предметам, курсам, дисциплинам (модулям)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Возрастные особенности обучающихся, стадии профессионального развития; особенности обучения (про</w:t>
            </w:r>
            <w:r>
              <w:t>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Педагогические, психологические и методические основы развития мотивации, организации и</w:t>
            </w:r>
            <w:r>
              <w:t xml:space="preserve"> контроля учебной деятельности на занятиях различного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образовательные технологии профессионального образования (профессионального обучения)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Психолого-педагогические основы и методика применения технических средств обучения, информацион</w:t>
            </w:r>
            <w:r>
              <w:t>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Требования </w:t>
            </w:r>
            <w:r>
              <w:t>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Порядок ведения и совместного использования электронных баз данных, содержащих информацию об участниках образовательного </w:t>
            </w:r>
            <w:r>
              <w:lastRenderedPageBreak/>
              <w:t>процесса и его реализации, создания уста</w:t>
            </w:r>
            <w:r>
              <w:t>новленных форм и бланков для предоставления сведений уполномоченным должностным лицам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lastRenderedPageBreak/>
              <w:t>Другие характеристики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13" w:name="sub_32"/>
      <w:r>
        <w:t>3.2. Обобщенная трудовая функция</w:t>
      </w:r>
    </w:p>
    <w:bookmarkEnd w:id="13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6"/>
        <w:gridCol w:w="73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Возможные</w:t>
            </w:r>
          </w:p>
          <w:p w:rsidR="00000000" w:rsidRDefault="00CA7AA8">
            <w:pPr>
              <w:pStyle w:val="a8"/>
            </w:pPr>
            <w:r>
              <w:t>наименования</w:t>
            </w:r>
          </w:p>
          <w:p w:rsidR="00000000" w:rsidRDefault="00CA7AA8">
            <w:pPr>
              <w:pStyle w:val="a8"/>
            </w:pPr>
            <w:r>
              <w:t>должностей,</w:t>
            </w:r>
          </w:p>
          <w:p w:rsidR="00000000" w:rsidRDefault="00CA7AA8">
            <w:pPr>
              <w:pStyle w:val="a8"/>
            </w:pPr>
            <w:r>
              <w:t>профессий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Мастер производственного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области профессиональной деятельности, осваиваемой обучающимися</w:t>
            </w:r>
          </w:p>
          <w:p w:rsidR="00000000" w:rsidRDefault="00CA7AA8">
            <w:pPr>
              <w:pStyle w:val="a8"/>
            </w:pPr>
            <w:r>
              <w:t>Допо</w:t>
            </w:r>
            <w:r>
              <w:t>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(бакалавриата) - профессиональная переподготовка, направленность (профиль) которой соответствуе</w:t>
            </w:r>
            <w:r>
              <w:t>т области профессиональной деятельности, осваиваемой обучающимися</w:t>
            </w:r>
          </w:p>
          <w:p w:rsidR="00000000" w:rsidRDefault="00CA7AA8">
            <w:pPr>
              <w:pStyle w:val="a8"/>
            </w:pPr>
            <w:r>
              <w:t xml:space="preserve">При отсутствии педагогического образования - дополнительное профессиональное педагогическое образование в области профессионального обучения; дополнительная профессиональная программа может </w:t>
            </w:r>
            <w:r>
              <w:t>быть освоена после трудоустройства</w:t>
            </w:r>
          </w:p>
          <w:p w:rsidR="00000000" w:rsidRDefault="00CA7AA8">
            <w:pPr>
              <w:pStyle w:val="a8"/>
            </w:pPr>
            <w:r>
              <w:t>Для преподавания по основным программам профессионального образования обязательно обучение по ДПП - программам повышения квалификации, в том числе в форме стажировки в профильных организациях не реже одного раза в три год</w:t>
            </w:r>
            <w:r>
              <w:t>а</w:t>
            </w:r>
          </w:p>
          <w:p w:rsidR="00000000" w:rsidRDefault="00CA7AA8">
            <w:pPr>
              <w:pStyle w:val="a8"/>
            </w:pPr>
            <w:r>
              <w:t xml:space="preserve">Педагогические работники обязаны проходить в установленном </w:t>
            </w:r>
            <w:hyperlink r:id="rId59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 обучение и проверку знаний и навыков в области охраны труда</w:t>
            </w:r>
          </w:p>
          <w:p w:rsidR="00000000" w:rsidRDefault="00CA7AA8">
            <w:pPr>
              <w:pStyle w:val="a8"/>
            </w:pPr>
            <w:r>
              <w:t xml:space="preserve">Рекомендуется обучение по дополнительным профессиональным программам по профилю педагогической деятельности не реже </w:t>
            </w:r>
            <w:r>
              <w:lastRenderedPageBreak/>
              <w:t>одного раза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Обязателен опыт работы в области профессиональной деятельности, осваиваемой о</w:t>
            </w:r>
            <w:r>
              <w:t>бучающимися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Отсутствие ограничений на занятие педагогической деятельностью, установленных </w:t>
            </w:r>
            <w:hyperlink r:id="rId6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CA7AA8">
            <w:pPr>
              <w:pStyle w:val="a8"/>
            </w:pPr>
            <w:r>
              <w:t>Прохождение обязательных пред</w:t>
            </w:r>
            <w:r>
              <w:t xml:space="preserve">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61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</w:t>
            </w:r>
            <w:r>
              <w:t>м Российской Федерации</w:t>
            </w:r>
          </w:p>
          <w:p w:rsidR="00000000" w:rsidRDefault="00CA7AA8">
            <w:pPr>
              <w:pStyle w:val="a8"/>
            </w:pPr>
            <w:r>
              <w:t xml:space="preserve">Прохождение в установленном </w:t>
            </w:r>
            <w:hyperlink r:id="rId62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 аттестации на соответствие занимаемой должности</w:t>
            </w:r>
          </w:p>
          <w:p w:rsidR="00000000" w:rsidRDefault="00CA7AA8">
            <w:pPr>
              <w:pStyle w:val="a8"/>
            </w:pPr>
            <w:r>
              <w:t xml:space="preserve">Мастер производственного обучения должен иметь </w:t>
            </w:r>
            <w:r>
              <w:t>уровень (подуровень) квалификации по профессии рабочего выше, чем предусмотренный для выпускников 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r>
        <w:t>Дополнительные характеристики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96"/>
        <w:gridCol w:w="1310"/>
        <w:gridCol w:w="72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</w:t>
            </w:r>
          </w:p>
          <w:p w:rsidR="00000000" w:rsidRDefault="00CA7AA8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6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64" w:history="1">
              <w:r>
                <w:rPr>
                  <w:rStyle w:val="a4"/>
                </w:rPr>
                <w:t>2320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Преподаватели средних профессиональных образовател</w:t>
            </w:r>
            <w:r>
              <w:t>ьных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65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hyperlink r:id="rId66" w:history="1">
              <w:r>
                <w:rPr>
                  <w:rStyle w:val="a4"/>
                </w:rPr>
                <w:t>Мастер производственного обучения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6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68" w:history="1">
              <w:r>
                <w:rPr>
                  <w:rStyle w:val="a4"/>
                </w:rPr>
                <w:t>23962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Мастер производственного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69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70" w:history="1">
              <w:r>
                <w:rPr>
                  <w:rStyle w:val="a4"/>
                </w:rPr>
                <w:t>050501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Профессиональное</w:t>
            </w:r>
            <w:r>
              <w:t xml:space="preserve"> обучение (по отраслям)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</w:t>
            </w:r>
          </w:p>
        </w:tc>
      </w:tr>
    </w:tbl>
    <w:p w:rsidR="00000000" w:rsidRDefault="00CA7AA8"/>
    <w:p w:rsidR="00000000" w:rsidRDefault="00CA7AA8">
      <w:bookmarkStart w:id="14" w:name="sub_321"/>
      <w:r>
        <w:t>3.2.1. Трудовая функция</w:t>
      </w:r>
    </w:p>
    <w:bookmarkEnd w:id="14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Организация учебно-производственной деятельности обучающихся по освоению программ профессионального обучения и(или) программ подготовки квалифицированных рабочих, служащих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B/01.6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5"/>
        <w:gridCol w:w="7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Формирование в учебно-производственной мастерской (на полигоне, </w:t>
            </w:r>
            <w:r>
              <w:lastRenderedPageBreak/>
              <w:t>площадке, в лаборатории, ином месте занятий) образовательно-производственной среды, разработка мероприятий по модернизации их оснащения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Организация и проведение учебной и(или) производственной практики (практического обучения)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в процессе прохождени</w:t>
            </w:r>
            <w:r>
              <w:t>я учебной и производственной практики (практической подготовки)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Текущий контроль, оценка динамики подготовленности и мотивации обучающихся в процессе учебной и производственной практики (практического обучения)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Выполнять деятельность </w:t>
            </w:r>
            <w:r>
              <w:t>и(или) демонстрировать элементы деятельности, осваиваемой обучающимися на учебной и производственной практике (в процессе практического обучения): решение профессиональных задач, выполнение отдельных трудовых функций, технологических операций и отдельных п</w:t>
            </w:r>
            <w:r>
              <w:t>риемов технологических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Устанавливать педагогически целесообразные отношения с обучающимися, создавать условия для воспитания и развития обучающихся, мотивировать их </w:t>
            </w:r>
            <w:r>
              <w:t>деятельность по освоению профессии, привлекать к целеполаганию, обучать самоорганизации и самоконтролю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обучающимся профессиональной компетенции в процессе прохожд</w:t>
            </w:r>
            <w:r>
              <w:t>ения учебной и производственной практики (практической подготовки)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Разрабатывать мероприятия по модернизации материально-технической базы учебно-производственной мастерской (иного места занятий), выбирать учебное оборудование и составлять заявки на его з</w:t>
            </w:r>
            <w:r>
              <w:t>акупку с учетом:</w:t>
            </w:r>
          </w:p>
          <w:p w:rsidR="00000000" w:rsidRDefault="00CA7AA8">
            <w:pPr>
              <w:pStyle w:val="a8"/>
            </w:pPr>
            <w:r>
              <w:t>- требований ФГОС и(или) задач обучения, воспитания и развития обучающихся;</w:t>
            </w:r>
          </w:p>
          <w:p w:rsidR="00000000" w:rsidRDefault="00CA7AA8">
            <w:pPr>
              <w:pStyle w:val="a8"/>
            </w:pPr>
            <w:r>
              <w:t>- особенностей отрасли (профессиональной деятельности);</w:t>
            </w:r>
          </w:p>
          <w:p w:rsidR="00000000" w:rsidRDefault="00CA7AA8">
            <w:pPr>
              <w:pStyle w:val="a8"/>
            </w:pPr>
            <w:r>
              <w:t>- современных требований к учебно-производственному оборудованию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4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Использовать педагогически обоснованные </w:t>
            </w:r>
            <w:r>
              <w:t>формы, методы, способы и приемы организации практического обучения, применять современные технические средства обучения и образовательные технологии с учетом:</w:t>
            </w:r>
          </w:p>
          <w:p w:rsidR="00000000" w:rsidRDefault="00CA7AA8">
            <w:pPr>
              <w:pStyle w:val="a8"/>
            </w:pPr>
            <w:r>
              <w:t>- специфики осваиваемой профессии;</w:t>
            </w:r>
          </w:p>
          <w:p w:rsidR="00000000" w:rsidRDefault="00CA7AA8">
            <w:pPr>
              <w:pStyle w:val="a8"/>
            </w:pPr>
            <w:r>
              <w:t>- задач занятия (цикла занятий);</w:t>
            </w:r>
          </w:p>
          <w:p w:rsidR="00000000" w:rsidRDefault="00CA7AA8">
            <w:pPr>
              <w:pStyle w:val="a8"/>
            </w:pPr>
            <w:r>
              <w:t>- возрастных и индивидуальных</w:t>
            </w:r>
            <w:r>
              <w:t xml:space="preserve">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000000" w:rsidRDefault="00CA7AA8">
            <w:pPr>
              <w:pStyle w:val="a8"/>
            </w:pPr>
            <w:r>
              <w:lastRenderedPageBreak/>
              <w:t>- стадии профессионального развития;</w:t>
            </w:r>
          </w:p>
          <w:p w:rsidR="00000000" w:rsidRDefault="00CA7AA8">
            <w:pPr>
              <w:pStyle w:val="a8"/>
            </w:pPr>
            <w:r>
              <w:t>- возможности освоения образовательной програм</w:t>
            </w:r>
            <w:r>
              <w:t>мы на основе индивидуализации ее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Проводить прове</w:t>
            </w:r>
            <w:r>
              <w:t>рку исправности технологического оборудования, количественную и качественную проверку поступающих материальных ресурсов (сырья, материалов, полуфабрикатов, комплектующих изделий), составлять заявки на техническое обслуживание и ремонт учебно-производственн</w:t>
            </w:r>
            <w:r>
              <w:t>ого оборудования, контролировать качество выполнения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Согласовывать все виды работ на практике, результаты и объекты практики (практической подготовки) с работодателями (руководителями практики от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Организовывать выполнение работ (услуг) и контроль их качества в соответствии с требованиями технической документации и нормами времени на выполнение соответствующих работ; проводить количественную и качественную приемку готовой продукции (услуги), вести и</w:t>
            </w:r>
            <w:r>
              <w:t>ндивидуальный учет производительности труда, продукции, сданной с первого предъявления; планировать улучшение качества продукции (услуг)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Контролировать и оценивать готовность обучающихся к занятию, работу, выполняемую ими, 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</w:t>
            </w:r>
            <w:r>
              <w:t>есс обучения и воспитания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Обеспечивать на занятиях порядок и сознательную дисциплину, проводить инструктаж по охране труда, контролировать санитарно-бытовые условия выполнение правил пожарной безопасности, электробезопасности, применять средства пожароту</w:t>
            </w:r>
            <w:r>
              <w:t>шения и средства индивидуальной защиты; анализировать и устранять возможные риски жизни и здоровью обучающихся в учебно-производственной мастерской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Соблюдать 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Знакомить обучающихся с опытом успешных профессионалов, работающих в о</w:t>
            </w:r>
            <w:r>
              <w:t>сваиваемой сфере профессиональной деятельности, и(или) корпоративной культурой организаций-партнеров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Разрабатывать задания, участвовать в работе оценочных комиссий, готовить обучающихся по программам профессионального образования к участию в конкурсах профессионального мастерства и аналогичных мероприятиях (в зависимости от преподаваемого учебного предмет</w:t>
            </w:r>
            <w:r>
              <w:t>а, курса, дисциплины (модуля))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Консультировать обучающихся по программам профессионального образования и их родителей (законных представителей) и(или) обучающихся по программам профессионального обучения по вопросам профессионального самоопределения, про</w:t>
            </w:r>
            <w:r>
              <w:t>фессионального развития, профессиональной адаптации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Анализировать проведение занятий на учебной практике, организацию производственной практики (практического обучения), вносить коррективы в рабочую программу, план практической </w:t>
            </w:r>
            <w:r>
              <w:lastRenderedPageBreak/>
              <w:t>подготовки, образовательны</w:t>
            </w:r>
            <w:r>
              <w:t>е технологии, собственную профессиональную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Необходимые знания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Локальные акты по организации образовательного процесса и работы учебно-производственной мастерской (иного места занятий)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Основы организации и методика профессионального обучения, современные технологии практического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ФГОС, примерных (типовых) программ (при наличии) и рабочих программ к практической подготовке по профессии, содержание соответствующих учебников, учебных пособий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Особенности организации труда, современные производственные технологии, производственное оборудование и правила его эксплуатации, правовая и нормативная документация по профессии, нормы времени на выполнение технологических операций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Возраст</w:t>
            </w:r>
            <w:r>
              <w:t>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Особенности психофизического развития, индивидуальны</w:t>
            </w:r>
            <w:r>
              <w:t>е возможности лиц с ограниченными возможностями здоровья (для обучения лиц с ограниченными возможностями здоровья)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</w:t>
            </w:r>
            <w:r>
              <w:t>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Психолого-педагогические основы и методика применения в процессе подготовки рабочих (служащих) и (или) квалифицированных рабочих (служащих) технических средств обучения и информационно-коммуникационных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Требования, предъявляемые профес</w:t>
            </w:r>
            <w:r>
              <w:t>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Эффективные приемы общения и организации деятельности в процессе практики (практического обучения), ориентированные на поддержку профессионального самоопределения, профессиональной адаптации и профессионального развития обучающихся; методика построения бес</w:t>
            </w:r>
            <w:r>
              <w:t>еды с обучающимися, обучающимися и их родителями (законными представителями) по данным вопросам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</w:t>
            </w:r>
            <w:r>
              <w:t>но-производственной мастерской в соответствии с ее предназначением и характером реализуемых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охраны труда при организации деятельности обучающихся на учебной и производственной практике (практическом обучении) по освоению профессии раб</w:t>
            </w:r>
            <w:r>
              <w:t>очего, должности служащего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Меры ответственности педагогических работников за жизнь и </w:t>
            </w:r>
            <w:r>
              <w:lastRenderedPageBreak/>
              <w:t>здоровье обучающихся, находящихся под их руководством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Другие характеристики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15" w:name="sub_322"/>
      <w:r>
        <w:t>3.2.2. Трудовая функция</w:t>
      </w:r>
    </w:p>
    <w:bookmarkEnd w:id="15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B/02.6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Оценка полноты и своевременности выполнения обучающимися задания на практику и(или) результатов освоения компетенций в период прохождения практики (практического обучения)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Оценка освоения программы профессионального модуля (учебного предмета, курса, дисциплины, иного компонента программы, обеспечивающего освоение квалификации рабочего, служащего) в части практической подготовки при проведении промежуточной аттестации в соста</w:t>
            </w:r>
            <w:r>
              <w:t>ве экзаменационной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Оценка освоения образовательной программы при проведении итоговой (государственной итоговой) аттестации в составе экзаменационной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Соблюдать процедуры оценивания, взаимодействовать с представителями организации, на базе которой проходит практика, и(или) представителями работодателей при проведении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Использовать педагогически обоснованные формы, методы, способы и приемы организации контроля и оценки освоения квалификации (компетенций), применять современные оценочные средства, обеспечивать объективность оценки, охрану жизни и здоровья обучающихся в пр</w:t>
            </w:r>
            <w:r>
              <w:t>оцессе публичного представления результатов оценивания:</w:t>
            </w:r>
          </w:p>
          <w:p w:rsidR="00000000" w:rsidRDefault="00CA7AA8">
            <w:pPr>
              <w:pStyle w:val="a8"/>
            </w:pPr>
            <w:r>
              <w:t>- соблюдать предусмотренную процедуру контроля и методику оценки квалификации (компетенций);</w:t>
            </w:r>
          </w:p>
          <w:p w:rsidR="00000000" w:rsidRDefault="00CA7AA8">
            <w:pPr>
              <w:pStyle w:val="a8"/>
            </w:pPr>
            <w:r>
              <w:t>- соблюдать нормы педагогической этики, устанавливать педагогически целесообразные взаимоотношения с обучаю</w:t>
            </w:r>
            <w:r>
              <w:t>щимися для обеспечения достоверного оценивания;</w:t>
            </w:r>
          </w:p>
          <w:p w:rsidR="00000000" w:rsidRDefault="00CA7AA8">
            <w:pPr>
              <w:pStyle w:val="a8"/>
            </w:pPr>
            <w:r>
              <w:t>- корректно интерпретировать результаты контроля и оценки квалификации (компетенций)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Анализировать применение выбранных форм и методов педагогической диагностики, оценочных средств, разрабатывать и представлять предложения по совершенствованию аттестации обучающихся и выпускников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Основы </w:t>
            </w:r>
            <w:hyperlink r:id="rId71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обучающихся по программам профессионального обучения </w:t>
            </w:r>
            <w:r>
              <w:t>и(или) профессионального образования,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Современные подходы к контролю и оценке результатов освоения профессии (квалификации)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Методика разработки и применения оценочных средств, интерпретации результатов контроля и оценивания освоения профессии (квалификации)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16" w:name="sub_323"/>
      <w:r>
        <w:t>3.2.3. Трудовая функция</w:t>
      </w:r>
    </w:p>
    <w:bookmarkEnd w:id="16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Разработка программно-методического обеспечения учебно-производственного процесса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B/03.6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6.2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7378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Разработка и обновление основных программ профессионального обучения и(или) рабочих про</w:t>
            </w:r>
            <w:r>
              <w:t>грамм учебных предметов, курсов, дисциплин (модулей) основных программ профессионального обучения, обеспечивающих практическую подготовку, и(или) программ практики, обеспечивающей освоение квалификации рабочего, служащего, основных профессиональных образов</w:t>
            </w:r>
            <w:r>
              <w:t>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Разработка и обновление учебно-методического обеспечения профессионального обучения и(или) программ учебной и производственной практики (практического обучения)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Планирование занятий и(или) учебной практики (практического обучения): разработка и обновление планов, технологических карт, сценариев занятий по освоению профессии рабочего, должности служащего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Ведение документации, обеспечивающей учебно-производственны</w:t>
            </w:r>
            <w:r>
              <w:t>й процесс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Анализировать примерные (типовые) программы (при наличии),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</w:t>
            </w:r>
            <w:r>
              <w:t xml:space="preserve"> (разделы программ), </w:t>
            </w:r>
            <w:r>
              <w:lastRenderedPageBreak/>
              <w:t>планы занятий (циклов занятий), оценочные средства и другие методические материалы по практической подготовке (самостоятельно или совместно с преподавателем(-ями)) с учетом:</w:t>
            </w:r>
          </w:p>
          <w:p w:rsidR="00000000" w:rsidRDefault="00CA7AA8">
            <w:pPr>
              <w:pStyle w:val="a8"/>
            </w:pPr>
            <w:r>
              <w:t xml:space="preserve">- порядка, установленного </w:t>
            </w:r>
            <w:hyperlink r:id="rId72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об образовании;</w:t>
            </w:r>
          </w:p>
          <w:p w:rsidR="00000000" w:rsidRDefault="00CA7AA8">
            <w:pPr>
              <w:pStyle w:val="a8"/>
            </w:pPr>
            <w:r>
              <w:t>- требований ФГОС (для программ профессионального образования), профессиональных стандартов и иных квалификационных характеристик, запросов работодателей;</w:t>
            </w:r>
          </w:p>
          <w:p w:rsidR="00000000" w:rsidRDefault="00CA7AA8">
            <w:pPr>
              <w:pStyle w:val="a8"/>
            </w:pPr>
            <w:r>
              <w:t>- развития соответс</w:t>
            </w:r>
            <w:r>
              <w:t>твующей области профессиональной деятельности, требований рынка труда;</w:t>
            </w:r>
          </w:p>
          <w:p w:rsidR="00000000" w:rsidRDefault="00CA7AA8">
            <w:pPr>
              <w:pStyle w:val="a8"/>
            </w:pPr>
            <w:r>
              <w:t>образовательных потребностей, подготовленности и развития обучающихся, в том числе стадии профессионального развития;</w:t>
            </w:r>
          </w:p>
          <w:p w:rsidR="00000000" w:rsidRDefault="00CA7AA8">
            <w:pPr>
              <w:pStyle w:val="a8"/>
            </w:pPr>
            <w:r>
              <w:t>- возрастных и индивидуальных особенностей обучающихся (для обучени</w:t>
            </w:r>
            <w:r>
              <w:t>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000000" w:rsidRDefault="00CA7AA8">
            <w:pPr>
              <w:pStyle w:val="a8"/>
            </w:pPr>
            <w:r>
              <w:t>- роли практической подготовки в формировании у обучающихся компетенций, предусмотренных ФГОС и(или) образовательной прог</w:t>
            </w:r>
            <w:r>
              <w:t>раммой;</w:t>
            </w:r>
          </w:p>
          <w:p w:rsidR="00000000" w:rsidRDefault="00CA7AA8">
            <w:pPr>
              <w:pStyle w:val="a8"/>
            </w:pPr>
            <w:r>
              <w:t>- возможности освоения образовательной программы на основе индивидуализации ее содержания;</w:t>
            </w:r>
          </w:p>
          <w:p w:rsidR="00000000" w:rsidRDefault="00CA7AA8">
            <w:pPr>
              <w:pStyle w:val="a8"/>
            </w:pPr>
            <w:r>
              <w:t>- современного развития технических средств обучения, образовательных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Взаимодействовать с преподавателем профессионал</w:t>
            </w:r>
            <w:r>
              <w:t>ьного модуля или преподавателями смежных учебных предметов, курсов, дисциплин (модулей) при разработке программно-методического обеспечения учебно-производственного процесса, обсуждать разрабатываемые документы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Вести на бумажных и электронных носителях учебную, планирующую документацию, документацию учебной мастерской (иного места занятий), в том числе журналы инструктажа обучающихся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Вести учет выпущенной обучающимися продукции и(или) использованных материалов и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Создавать отчетные (отчетно-аналитические)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Заполнять и использовать электронные базы данных об участниках образовательного процесса и порядке его реализа</w:t>
            </w:r>
            <w:r>
              <w:t>ции для формирования отчетов в соответствии с установленными регламентами и правилами; предоставлять эти сведения по запросам уполномоченных должностных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Обрабатывать персональные данные с соблюдением </w:t>
            </w:r>
            <w:hyperlink r:id="rId73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Теория и практ</w:t>
            </w:r>
            <w:r>
              <w:t>ика практического обучения по соответствующим профессиям, в том числе зарубежные исследования, разработки и опыт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Основы </w:t>
            </w:r>
            <w:hyperlink r:id="rId7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об образовании Российской Федерации в части, регламентирующей педагогическую деятельность в сфере </w:t>
            </w:r>
            <w:r>
              <w:lastRenderedPageBreak/>
              <w:t xml:space="preserve">профессионального обучения и(или) профессионального образования и(или) ДПО, обработку персональных данных (понятие, порядок работы, меры защиты персональных </w:t>
            </w:r>
            <w:r>
              <w:t xml:space="preserve">данных, ответственность за нарушение </w:t>
            </w:r>
            <w:hyperlink r:id="rId75" w:history="1">
              <w:r>
                <w:rPr>
                  <w:rStyle w:val="a4"/>
                </w:rPr>
                <w:t>закона</w:t>
              </w:r>
            </w:hyperlink>
            <w:r>
              <w:t xml:space="preserve"> о персональных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ФГОС, примерных (типовых) программ (при наличии) к практической подготовке по профессии, содержание соответствующих учебников, учебных пособий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профессиональных стандартов и иных квалификационных характеристик по соответствующему вид</w:t>
            </w:r>
            <w:r>
              <w:t>у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к программно-методическому обеспечению практического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к современным учебникам, учебным и учебно-методическим пособиям, электронным образовательным ресурсам и иным методическим материалам в о</w:t>
            </w:r>
            <w:r>
              <w:t>бласти практического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</w:t>
            </w:r>
            <w:r>
              <w:t>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Современное состояние соответствующей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Возрастные особенности обучающихся,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Особенност</w:t>
            </w:r>
            <w:r>
              <w:t>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3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Педагогические, психологические и методические основы развития мотивации, организации и контроля </w:t>
            </w:r>
            <w:r>
              <w:t>учебной деятельности в процессе практического обучения рабочих (служащих) и(или) квалифицированных рабочих (служащих)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Психолого-педагогические основы и методика применения в процессе практического обучения рабочих (служащих) и (или) квалифицированных рабочих (служащих) технических средств обучения и информационно-коммуникационных технологий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охраны труда при организации деятельности обучающихся на учебной и производственной практике (в процессе практического обучения)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Меры ответственности педагогических </w:t>
            </w:r>
            <w:r>
              <w:t>работников за жизнь и здоровье обучающихся, находящихся под их руководством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Порядок ведения и совместного использования электронных баз </w:t>
            </w:r>
            <w:r>
              <w:lastRenderedPageBreak/>
              <w:t>данных, содержащих инфо</w:t>
            </w:r>
            <w:r>
              <w:t>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Другие характеристики</w:t>
            </w:r>
          </w:p>
        </w:tc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17" w:name="sub_33"/>
      <w:r>
        <w:t>3.3. Обобщенная трудовая функция</w:t>
      </w:r>
    </w:p>
    <w:bookmarkEnd w:id="17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Организационно-педагогическое сопровождение группы (курса) обучающихся по программам СПО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2"/>
        <w:gridCol w:w="7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Возможные</w:t>
            </w:r>
          </w:p>
          <w:p w:rsidR="00000000" w:rsidRDefault="00CA7AA8">
            <w:pPr>
              <w:pStyle w:val="a8"/>
            </w:pPr>
            <w:r>
              <w:t>наименования</w:t>
            </w:r>
          </w:p>
          <w:p w:rsidR="00000000" w:rsidRDefault="00CA7AA8">
            <w:pPr>
              <w:pStyle w:val="a8"/>
            </w:pPr>
            <w:r>
              <w:t>должностей,</w:t>
            </w:r>
          </w:p>
          <w:p w:rsidR="00000000" w:rsidRDefault="00CA7AA8">
            <w:pPr>
              <w:pStyle w:val="a8"/>
            </w:pPr>
            <w:r>
              <w:t>профессий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Преподаватель</w:t>
            </w:r>
          </w:p>
          <w:p w:rsidR="00000000" w:rsidRDefault="00CA7AA8">
            <w:pPr>
              <w:pStyle w:val="a8"/>
            </w:pPr>
            <w:r>
              <w:t>Мастер производственного обучения</w:t>
            </w:r>
            <w:hyperlink w:anchor="sub_1012" w:history="1">
              <w:r>
                <w:rPr>
                  <w:rStyle w:val="a4"/>
                </w:rPr>
                <w:t>*(12)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Среднее профессиональное образование - программы подготовки специалистов среднего звена или высшее образование - бакалавриат</w:t>
            </w:r>
          </w:p>
          <w:p w:rsidR="00000000" w:rsidRDefault="00CA7AA8">
            <w:pPr>
              <w:pStyle w:val="a8"/>
            </w:pPr>
            <w:r>
              <w:t>При отсутствии педагогического образования - дополнительное профессиональное педагогическое образование; дополнительная профессиона</w:t>
            </w:r>
            <w:r>
              <w:t>льная программа может быть освоена после трудоустройства</w:t>
            </w:r>
          </w:p>
          <w:p w:rsidR="00000000" w:rsidRDefault="00CA7AA8">
            <w:pPr>
              <w:pStyle w:val="a8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Рекомендуется опыт работы преподавателем, мастером производственного обучения не менее одного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Отсутствие ограничений на занятие педагогической деятельностью, установленных </w:t>
            </w:r>
            <w:hyperlink r:id="rId7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CA7AA8">
            <w:pPr>
              <w:pStyle w:val="a8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77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CA7AA8">
            <w:pPr>
              <w:pStyle w:val="a8"/>
            </w:pPr>
            <w:r>
              <w:t xml:space="preserve">Прохождение в установленном </w:t>
            </w:r>
            <w:hyperlink r:id="rId78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 аттестац</w:t>
            </w:r>
            <w:r>
              <w:t>ии на соответствие занимаемой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r>
        <w:t>Дополнительные характеристики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4"/>
        <w:gridCol w:w="1705"/>
        <w:gridCol w:w="59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Наименование</w:t>
            </w:r>
          </w:p>
          <w:p w:rsidR="00000000" w:rsidRDefault="00CA7AA8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7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80" w:history="1">
              <w:r>
                <w:rPr>
                  <w:rStyle w:val="a4"/>
                </w:rPr>
                <w:t>2320</w:t>
              </w:r>
            </w:hyperlink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Преподаватели средних профессиональных образовательных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81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hyperlink r:id="rId82" w:history="1">
              <w:r>
                <w:rPr>
                  <w:rStyle w:val="a4"/>
                </w:rPr>
                <w:t>Мастер производственного обучения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hyperlink r:id="rId83" w:history="1">
              <w:r>
                <w:rPr>
                  <w:rStyle w:val="a4"/>
                </w:rPr>
                <w:t>Преподаватель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84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85" w:history="1">
              <w:r>
                <w:rPr>
                  <w:rStyle w:val="a4"/>
                </w:rPr>
                <w:t>25812</w:t>
              </w:r>
            </w:hyperlink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Преподаватель (в колледжах, университетах и других вузах)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86" w:history="1">
              <w:r>
                <w:rPr>
                  <w:rStyle w:val="a4"/>
                </w:rPr>
                <w:t>23962</w:t>
              </w:r>
            </w:hyperlink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Мастер производственного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hyperlink r:id="rId87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Любые направления подготовки и специальности</w:t>
            </w:r>
          </w:p>
        </w:tc>
      </w:tr>
    </w:tbl>
    <w:p w:rsidR="00000000" w:rsidRDefault="00CA7AA8"/>
    <w:p w:rsidR="00000000" w:rsidRDefault="00CA7AA8">
      <w:bookmarkStart w:id="18" w:name="sub_331"/>
      <w:r>
        <w:t>3.3.1. Трудовая функция</w:t>
      </w:r>
    </w:p>
    <w:bookmarkEnd w:id="18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Создание педагогических условий для развития группы (курса) обучающихся по программам СПО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C/01.6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0"/>
        <w:gridCol w:w="7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Планирование деятельности группы (курса) с участием обучающихся, их родителей (законных представителей), сотрудников образовательной организации, в том числе планирование досуговых и социально значимых мероприятий, включения студентов группы в разнообразны</w:t>
            </w:r>
            <w:r>
              <w:t>е социокультурные практики, профессиональную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Организационно-педагогическая поддержка формирования и деятельности органов самоуправления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Организационно-педагогическая поддержка общественной, научной, творческой и предпринимательской активности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Ведение документации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Диагностировать ценностно-смысловые, эмоционально-волевые, потребностно-мотивационные, ин</w:t>
            </w:r>
            <w:r>
              <w:t>теллектуальные характеристики, образовательные потребности и запросы студентов, оценивать возможности и условия их реализации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Обеспечивать педагогическое сопровождение формирования и деятельности органов студенческого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Планировать работу группы с участием студентов, их родителей (законных представителей), сотрудников образовательной организации, работающих с группой, с учетом:</w:t>
            </w:r>
          </w:p>
          <w:p w:rsidR="00000000" w:rsidRDefault="00CA7AA8">
            <w:pPr>
              <w:pStyle w:val="a8"/>
            </w:pPr>
            <w:r>
              <w:t>- потребностей, возрастных и индивидуальных особенностей обучающихся, в том числе стадии профес</w:t>
            </w:r>
            <w:r>
              <w:t>сионального развития;</w:t>
            </w:r>
          </w:p>
          <w:p w:rsidR="00000000" w:rsidRDefault="00CA7AA8">
            <w:pPr>
              <w:pStyle w:val="a8"/>
            </w:pPr>
            <w:r>
              <w:t xml:space="preserve">- целей и задач основной профессиональной образовательной программы образовательной организации, ФГОС СПО, целей и задач </w:t>
            </w:r>
            <w:r>
              <w:lastRenderedPageBreak/>
              <w:t>молодежной политики;</w:t>
            </w:r>
          </w:p>
          <w:p w:rsidR="00000000" w:rsidRDefault="00CA7AA8">
            <w:pPr>
              <w:pStyle w:val="a8"/>
            </w:pPr>
            <w:r>
              <w:t>- требований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Использовать средства формирования и развития организационной ку</w:t>
            </w:r>
            <w:r>
              <w:t>льтуры группы (курса)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Мотивировать и организовывать участие студентов в волонтерской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Организовывать совместно со студентами подготовку и проведение досуговых и социально значимых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Анализировать возможные риски жизни и здоровью обучающихся при проведении мероприятий, обеспечивать соблюдение санитарно-гигиенических норм и требований охраны жизни и здоровья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Обеспечивать поддержку общественной, научной, творческой и предпр</w:t>
            </w:r>
            <w:r>
              <w:t>инимательской активности студентов, помогать им в поиске работы и трудоустройстве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Использовать методы, формы, приемы и средства организации и коррекции общения и деятельности студентов группы с учетом их возрастных и индивидуальных особенностей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Устанавливать педагогически целесообразные взаимоотношения со студентами, использовать вербальные и невербальные средства педагогической поддержки обучающихся, испытывающих затруднения в общении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Заполнять документацию группы, учетные и отчетные формы в с</w:t>
            </w:r>
            <w:r>
              <w:t>оответствии с порядком их оформления, установленными регламентами и правилами; предоставлять эти сведения по запросам уполномоченных должностных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Обрабатывать персональные данные с соблюдением принципов и правил, установленных </w:t>
            </w:r>
            <w:hyperlink r:id="rId88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Федерации, определять законность требований различных категорий граждан и должностных лиц о предоставлении доступа к документации группы и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Составлять на основе учебной докумен</w:t>
            </w:r>
            <w:r>
              <w:t>тации сводки, отчеты, другие информационные материалы заданной формы (в том числе на бумажных и электронных носителях) и предоставлять сведения уполномоченным должностным лицам в соответствии с запросом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Нормативные правовые акты в облас</w:t>
            </w:r>
            <w:r>
              <w:t>ти защиты прав ребенка, включая международные, документы, определяющие современную молодежную политику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Основы законодательства Российской Федерации </w:t>
            </w:r>
            <w:hyperlink r:id="rId89" w:history="1">
              <w:r>
                <w:rPr>
                  <w:rStyle w:val="a4"/>
                </w:rPr>
                <w:t>об образовании</w:t>
              </w:r>
            </w:hyperlink>
            <w:r>
              <w:t xml:space="preserve"> и </w:t>
            </w:r>
            <w:hyperlink r:id="rId90" w:history="1">
              <w:r>
                <w:rPr>
                  <w:rStyle w:val="a4"/>
                </w:rPr>
                <w:t>о персональных</w:t>
              </w:r>
            </w:hyperlink>
            <w:r>
              <w:t xml:space="preserve"> данных в части, регламентирующей реализацию образовательных программ ВО и ДПО, обработку персональных данных (понятие, порядок работы, меры защиты персональных данных, ответственн</w:t>
            </w:r>
            <w:r>
              <w:t>ость за нарушение закона о персональных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ФГОС СПО к компетенциям выпускников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Способы педагогической диагностики и условия развития ценностно-смысловой, эмоционально-волевой, потребностно-мотивационной, интеллектуальной сфер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Цели и задачи, методы и приемы работы куратора с группой и </w:t>
            </w:r>
            <w:r>
              <w:lastRenderedPageBreak/>
              <w:t>отдельными студентами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Возрастные и психологические особенности студентов, типы и характеристики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Теоретические основы и методика планирования, определения целей и задач, содержание, форм</w:t>
            </w:r>
            <w:r>
              <w:t>ы, методы и средства организации различных видов деятельности и общения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</w:t>
            </w:r>
            <w:r>
              <w:t>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Порядок ведения и совместного использования электронных баз данных, содержащих информацию об обучающихся в группе и работе с группой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охраны труда</w:t>
            </w:r>
            <w:r>
              <w:t xml:space="preserve"> при проведении массовых мероприятий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19" w:name="sub_332"/>
      <w:r>
        <w:t>3.3.2. Трудовая функция</w:t>
      </w:r>
    </w:p>
    <w:bookmarkEnd w:id="19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Социально-педагогическая поддержка обучающихся по программам СПО в образовательной деятельности и профессионально-личностном развитии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C/02.6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Организация взаимодействия членов педагогического коллектива, руководителей образовательной организации, родителей (законных представителей) при решении задач обучения, воспитания, профессионально-личностного развития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Обеспечение в рамках своих компетенций соблюдения прав студентов и предоставления им социальных и иных государственных гарантий, в том числе:</w:t>
            </w:r>
          </w:p>
          <w:p w:rsidR="00000000" w:rsidRDefault="00CA7AA8">
            <w:pPr>
              <w:pStyle w:val="a8"/>
            </w:pPr>
            <w:r>
              <w:t>- своевременности и полноты получения стипендий, материальной помощи и других денежных выплат, предусмотренных зак</w:t>
            </w:r>
            <w:r>
              <w:t>онодательством;</w:t>
            </w:r>
          </w:p>
          <w:p w:rsidR="00000000" w:rsidRDefault="00CA7AA8">
            <w:pPr>
              <w:pStyle w:val="a8"/>
            </w:pPr>
            <w:r>
              <w:t>- выполнения норм предоставления учебников, учебных пособий, доступа к информационным ресурсам;</w:t>
            </w:r>
          </w:p>
          <w:p w:rsidR="00000000" w:rsidRDefault="00CA7AA8">
            <w:pPr>
              <w:pStyle w:val="a8"/>
            </w:pPr>
            <w:r>
              <w:t xml:space="preserve">- соблюдения условий, обеспечивающих охрану здоровья </w:t>
            </w:r>
            <w:r>
              <w:lastRenderedPageBreak/>
              <w:t>обучающихся;</w:t>
            </w:r>
          </w:p>
          <w:p w:rsidR="00000000" w:rsidRDefault="00CA7AA8">
            <w:pPr>
              <w:pStyle w:val="a8"/>
            </w:pPr>
            <w:r>
              <w:t>- соответствия предоставляемых жилищных помещений в общежитиях (при их наличии</w:t>
            </w:r>
            <w:r>
              <w:t>) установленным санитарно-гигиеническим нормам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Представление и защита интересов группы и отдельных студентов:</w:t>
            </w:r>
          </w:p>
          <w:p w:rsidR="00000000" w:rsidRDefault="00CA7AA8">
            <w:pPr>
              <w:pStyle w:val="a8"/>
            </w:pPr>
            <w:r>
              <w:t>- в организации, осуществляющей образовательную деятельность;</w:t>
            </w:r>
          </w:p>
          <w:p w:rsidR="00000000" w:rsidRDefault="00CA7AA8">
            <w:pPr>
              <w:pStyle w:val="a8"/>
            </w:pPr>
            <w:r>
              <w:t>- при взаимодействии с заинтересованными организациями и лицами;</w:t>
            </w:r>
          </w:p>
          <w:p w:rsidR="00000000" w:rsidRDefault="00CA7AA8">
            <w:pPr>
              <w:pStyle w:val="a8"/>
            </w:pPr>
            <w:r>
              <w:t>- в подразделениях по делам несовершеннолетних территориальных органов внутренних дел, других органах и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Индивидуальное и групповое консультирование и организация мероприятий, обеспечивающих педагогическую поддержку личностного и профессионал</w:t>
            </w:r>
            <w:r>
              <w:t>ьного самоопределения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Проектирование совместно с коллегами, студентами и их родителями (законными представителями) индивидуальных образовательных маршрутов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Планировать формирование развивающей образовательной сре</w:t>
            </w:r>
            <w:r>
              <w:t>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Представлять и защищать интересы группы и отдельных студентов на собраниях (заседаниях) органов управления образовательной организации, в подразделениях по делам несовершеннолетних территориальных органов внутренних дел, органах опеки и попечительства, орг</w:t>
            </w:r>
            <w:r>
              <w:t>анах социального обеспечения, других органах и организациях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Обеспечивать соблюдение установленных мер социальной поддержки отдельных категорий обучающихся (малообеспеченных, социально незащищенных, с особыми образовательными потребностями)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Создавать педагогические условия для проектирования и реализации индивидуальных образовательных маршрутов, включения студентов в различные виды деятельности в соответствии с их способностями, образовательными запросами обучающихся и их родителей (законных </w:t>
            </w:r>
            <w:r>
              <w:t>представителей):</w:t>
            </w:r>
          </w:p>
          <w:p w:rsidR="00000000" w:rsidRDefault="00CA7AA8">
            <w:pPr>
              <w:pStyle w:val="a8"/>
            </w:pPr>
            <w:r>
              <w:t>- информировать о возможностях дополнительного образования, использования ресурсов внешней социокультурной среды для разностороннего развития, личностного и профессионального самоопределения студентов;</w:t>
            </w:r>
          </w:p>
          <w:p w:rsidR="00000000" w:rsidRDefault="00CA7AA8">
            <w:pPr>
              <w:pStyle w:val="a8"/>
            </w:pPr>
            <w:r>
              <w:t>- проводить индивидуальные консультац</w:t>
            </w:r>
            <w:r>
              <w:t>ии и групповые мероприятия, обеспечивающие педагогическую поддержку личностного и профессионального самоопределения, привлекать к проведению таких мероприятий заинтересованных лиц и заинтересованные организации (родителей обучающихся, работодателей, предст</w:t>
            </w:r>
            <w:r>
              <w:t>авителей общественности, местной власти, средств массовой информации, служб занятости,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Формулировать цели и задачи взаимодействия с родителями (законными представителями) с учетом:</w:t>
            </w:r>
          </w:p>
          <w:p w:rsidR="00000000" w:rsidRDefault="00CA7AA8">
            <w:pPr>
              <w:pStyle w:val="a8"/>
            </w:pPr>
            <w:r>
              <w:t>- специфики семейного воспитания;</w:t>
            </w:r>
          </w:p>
          <w:p w:rsidR="00000000" w:rsidRDefault="00CA7AA8">
            <w:pPr>
              <w:pStyle w:val="a8"/>
            </w:pPr>
            <w:r>
              <w:t>- возрастных и</w:t>
            </w:r>
            <w:r>
              <w:t xml:space="preserve"> индивидуальных особенностей студентов;</w:t>
            </w:r>
          </w:p>
          <w:p w:rsidR="00000000" w:rsidRDefault="00CA7AA8">
            <w:pPr>
              <w:pStyle w:val="a8"/>
            </w:pPr>
            <w:r>
              <w:lastRenderedPageBreak/>
              <w:t>- особенностей социального и этнокультурного состава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с целью информирования о ходе и резу</w:t>
            </w:r>
            <w:r>
              <w:t>льтатах образовательной деятельности студентов, повышения психолого-педагогической компетентности родителей (законных представителей), привлечения родителей (законных представителей) к организации внеурочной деятельности и общения обучающихся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Координировать деятельность сотрудников образовательной организации и родителей (законных представителей),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</w:t>
            </w:r>
            <w:r>
              <w:t>нции; содействовать достижению взаимопонимания, профилактике и разрешению конфликтов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Контролировать ход и качество образовательного процесса в группе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Представлять интересы группы и отдельных студентов на собраниях (заседаниях) органов управления образо</w:t>
            </w:r>
            <w:r>
              <w:t>вательной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Формулировать предложения (проекты) решений по персональным делам студентов, в том числе связанным с поощрениями или административными взысканиями, обсуждать их с руководством организации, осуществляющей образовательную деятельность</w:t>
            </w:r>
            <w:r>
              <w:t>, или общественными организациями с соблюдением норм профессиональной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Информировать социальное окружение об успехах и достижениях студентов в различных видах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Основы </w:t>
            </w:r>
            <w:hyperlink r:id="rId91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образовании и локальные нормативные акты в части, определяющей порядок деятельности и полномочия педагогического работника (классного руководителя, курат</w:t>
            </w:r>
            <w:r>
              <w:t>ора) по представлению и защите интересов группы и отдельных студентов, в том числе при реализации социальных и иных государственных гарантий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Способы проектирования и реализации индивидуальных образовательных маршрутов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Нормы педагогической этики, техники и приемы общения (слушания, убеждения), особенности их использования с учетом возрастных и индивидуальных особенностей собеседников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Основные подходы и направления работы в области педагогической поддержки и сопровожден</w:t>
            </w:r>
            <w:r>
              <w:t>ия профессионального самоопределения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Методы изучения педагогом социальной среды, диагностики развития студентов, основы профессиональной диагностики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Требования, предъявляемые профессией к человеку, набор медицинских и иных противопоказаний пр</w:t>
            </w:r>
            <w:r>
              <w:t>и выборе профессии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Условия труда, возможности и перспективы карьерного роста по профессии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Возрастные и индивидуальные особенности студентов, в том числе особенности одаренных детей соответствующего возраста, </w:t>
            </w:r>
            <w:r>
              <w:lastRenderedPageBreak/>
              <w:t>обучающихся с ограниченными возможностями здоровья или трудностями в обучении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Цели и задачи, содержание, формы и методы работы с семьями</w:t>
            </w:r>
            <w:r>
              <w:t xml:space="preserve"> обучающихся по программам СПО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Педагогические возможности и методика подготовки и проведения мероприятий для родителей (законных представителей) и с их участием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Особенности работы с социально неадаптированными (дезадаптированными) студентами различного</w:t>
            </w:r>
            <w:r>
              <w:t xml:space="preserve"> возраста, несовершеннолетними, находящимися в социально опасном положении и их семьями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Методы и формы взаимодействия с членами педагогического коллектива, представителями руководства организации, осуществляющей образовательную деятельность, в процессе р</w:t>
            </w:r>
            <w:r>
              <w:t>еализации образовательной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Ответственность педагогических работников за нарушение требований к ведению документации группы; неправомерному сокрытию и(или) разглашению содержащихся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20" w:name="sub_34"/>
      <w:r>
        <w:t>3.4. Обобщенная трудовая функция</w:t>
      </w:r>
    </w:p>
    <w:bookmarkEnd w:id="20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Организационно-педагогическое сопровождение группы (курса) обучающихся по программам ВО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7"/>
        <w:gridCol w:w="7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Возможные</w:t>
            </w:r>
          </w:p>
          <w:p w:rsidR="00000000" w:rsidRDefault="00CA7AA8">
            <w:pPr>
              <w:pStyle w:val="a8"/>
            </w:pPr>
            <w:r>
              <w:t>наименования</w:t>
            </w:r>
          </w:p>
          <w:p w:rsidR="00000000" w:rsidRDefault="00CA7AA8">
            <w:pPr>
              <w:pStyle w:val="a8"/>
            </w:pPr>
            <w:r>
              <w:t>должностей,</w:t>
            </w:r>
          </w:p>
          <w:p w:rsidR="00000000" w:rsidRDefault="00CA7AA8">
            <w:pPr>
              <w:pStyle w:val="a8"/>
            </w:pPr>
            <w:r>
              <w:t>профессий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Доцент</w:t>
            </w:r>
          </w:p>
          <w:p w:rsidR="00000000" w:rsidRDefault="00CA7AA8">
            <w:pPr>
              <w:pStyle w:val="a8"/>
            </w:pPr>
            <w:r>
              <w:t>Старший преподаватель</w:t>
            </w:r>
          </w:p>
          <w:p w:rsidR="00000000" w:rsidRDefault="00CA7AA8">
            <w:pPr>
              <w:pStyle w:val="a8"/>
            </w:pPr>
            <w:r>
              <w:t>Преподаватель</w:t>
            </w:r>
          </w:p>
          <w:p w:rsidR="00000000" w:rsidRDefault="00CA7AA8">
            <w:pPr>
              <w:pStyle w:val="a8"/>
            </w:pPr>
            <w:r>
              <w:t>Ассистент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Высшее образование - бакалавриат</w:t>
            </w:r>
          </w:p>
          <w:p w:rsidR="00000000" w:rsidRDefault="00CA7AA8">
            <w:pPr>
              <w:pStyle w:val="a8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Рекомендуется опыт работы на должностях, относящихся к профессорско-преподавательскому составу, не менее одного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Отсутствие ограничений на занятие педагогической деятельностью, установленных </w:t>
            </w:r>
            <w:hyperlink r:id="rId92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CA7AA8">
            <w:pPr>
              <w:pStyle w:val="a8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</w:t>
            </w:r>
            <w:r>
              <w:lastRenderedPageBreak/>
              <w:t>также внеочередных медицинск</w:t>
            </w:r>
            <w:r>
              <w:t xml:space="preserve">их осмотров (обследований) в </w:t>
            </w:r>
            <w:hyperlink r:id="rId9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CA7AA8">
            <w:pPr>
              <w:pStyle w:val="a8"/>
            </w:pPr>
            <w:r>
              <w:t xml:space="preserve">Прохождение в установленном </w:t>
            </w:r>
            <w:hyperlink r:id="rId94" w:history="1">
              <w:r>
                <w:rPr>
                  <w:rStyle w:val="a4"/>
                </w:rPr>
                <w:t>законодатель</w:t>
              </w:r>
              <w:r>
                <w:rPr>
                  <w:rStyle w:val="a4"/>
                </w:rPr>
                <w:t>ством</w:t>
              </w:r>
            </w:hyperlink>
            <w:r>
              <w:t xml:space="preserve"> Российской Федерации порядке аттестации на соответствие занимаемой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Другие характеристики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r>
        <w:t>Дополнительные характеристики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4"/>
        <w:gridCol w:w="1723"/>
        <w:gridCol w:w="6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</w:t>
            </w:r>
          </w:p>
          <w:p w:rsidR="00000000" w:rsidRDefault="00CA7AA8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9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96" w:history="1">
              <w:r>
                <w:rPr>
                  <w:rStyle w:val="a4"/>
                </w:rPr>
                <w:t>2310</w:t>
              </w:r>
            </w:hyperlink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97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Доцент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Старший преподаватель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hyperlink r:id="rId98" w:history="1">
              <w:r>
                <w:rPr>
                  <w:rStyle w:val="a4"/>
                </w:rPr>
                <w:t>Преподаватель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Ассистент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9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00" w:history="1">
              <w:r>
                <w:rPr>
                  <w:rStyle w:val="a4"/>
                </w:rPr>
                <w:t>21795</w:t>
              </w:r>
            </w:hyperlink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Доцент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01" w:history="1">
              <w:r>
                <w:rPr>
                  <w:rStyle w:val="a4"/>
                </w:rPr>
                <w:t>25812</w:t>
              </w:r>
            </w:hyperlink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Преподаватель (в колледжах, университетах и других вузах)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02" w:history="1">
              <w:r>
                <w:rPr>
                  <w:rStyle w:val="a4"/>
                </w:rPr>
                <w:t>20199</w:t>
              </w:r>
            </w:hyperlink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Ассистент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hyperlink r:id="rId103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Любые направления подготовки и специальности</w:t>
            </w:r>
          </w:p>
        </w:tc>
      </w:tr>
    </w:tbl>
    <w:p w:rsidR="00000000" w:rsidRDefault="00CA7AA8"/>
    <w:p w:rsidR="00000000" w:rsidRDefault="00CA7AA8">
      <w:bookmarkStart w:id="21" w:name="sub_341"/>
      <w:r>
        <w:t>3.4.1. Трудовая функция</w:t>
      </w:r>
    </w:p>
    <w:bookmarkEnd w:id="21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Создание педагогических условий для развития группы (курса) обучающихся по программам ВО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D/01.6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8"/>
        <w:gridCol w:w="7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Организация планирования деятельности группы (курса): включения обучающихся группы в разнообразные социокультурные практики, профессиональную деятельность, проведение досуговых и социаль</w:t>
            </w:r>
            <w:r>
              <w:t>но значимых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Организационно-педагогическая поддержка развития самоуправления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Организационно-педагогическая поддержка общественной, научной, творческой и предпринимательской активности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Диа</w:t>
            </w:r>
            <w:r>
              <w:t>гностировать ценностно-смысловые, эмоционально-волевые, потребностно-мотивационные, интеллектуальные характеристики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Обеспечивать педагогическое сопровождение формирования и деятельности органов студенческого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Оказывать методическую помощь активу группы в формировании плана и организации работы с учетом мероприятий, проводимых 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Использовать средства формирования и развития организационной культуры групп</w:t>
            </w:r>
            <w:r>
              <w:t>ы (курса)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Мотивировать участие студентов в волонтерской деятельности, общественных объединениях, разработку инициативных социальных проектов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Обеспечивать поддержку общественной, научной, творческой и предпринимательской активности студентов, консультир</w:t>
            </w:r>
            <w:r>
              <w:t>овать по вопросам трудоустройства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Использовать методы, формы, приемы и средства организации и коррекции общения и деятельности студентов группы с учетом их возрастных и индивидуальных особенностей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Содействовать формированию лидерских качеств, правовых,</w:t>
            </w:r>
            <w:r>
              <w:t xml:space="preserve"> культурных и нравственных ценностей студентов, системы общекультурных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Нормативные правовые акты, определяющие современную государственную молодежную политику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ФГОС и(или) образовательных стандартов, установленных организацией, осуществляющей образовательную деятельность, к компетенциям выпускников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Способы педагогической диагностики и условия развития ценностно-смысловой, эмоционально-волевой, потребностно-мотивационной, интеллектуальной сфер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Возрастные и психологические особенности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Формы студенческого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Характе</w:t>
            </w:r>
            <w:r>
              <w:t>ристики и возможности применения различных форм и методов организации общественной, научной, творческой и предпринимательской активности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Содержание, формы, методы и средства включения студентов в разнообразные социокультурные практики, професси</w:t>
            </w:r>
            <w:r>
              <w:t>ональную деятельность, досуговые и социально значимые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охраны труда при проведении массовых мероприятий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студентов, находящихся под руководством педагогического работника в организации, осуществляющей </w:t>
            </w:r>
            <w:r>
              <w:t>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22" w:name="sub_342"/>
      <w:r>
        <w:t>3.4.2. Трудовая функция</w:t>
      </w:r>
    </w:p>
    <w:bookmarkEnd w:id="22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 xml:space="preserve">Социально-педагогическая </w:t>
            </w:r>
            <w:r>
              <w:lastRenderedPageBreak/>
              <w:t>поддержка обучающихся по программам ВО в образовательной деятельности и профессионально-личностном развитии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D/02.6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lastRenderedPageBreak/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6.1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8"/>
        <w:gridCol w:w="7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Консультирование студентов по соблюдению их прав и предоставлению установленных им государственных гарантий, в части:</w:t>
            </w:r>
          </w:p>
          <w:p w:rsidR="00000000" w:rsidRDefault="00CA7AA8">
            <w:pPr>
              <w:pStyle w:val="a8"/>
            </w:pPr>
            <w:r>
              <w:t>- своевременности и полноты получаемых стипендий, ма</w:t>
            </w:r>
            <w:r>
              <w:t xml:space="preserve">териальной помощи и других денежных выплат, предусмотренных </w:t>
            </w:r>
            <w:hyperlink r:id="rId104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об образовании;</w:t>
            </w:r>
          </w:p>
          <w:p w:rsidR="00000000" w:rsidRDefault="00CA7AA8">
            <w:pPr>
              <w:pStyle w:val="a8"/>
            </w:pPr>
            <w:r>
              <w:t>- выполнения норм предоставления учебников, учебных пособий, доступа к информац</w:t>
            </w:r>
            <w:r>
              <w:t>ионным ресурсам;</w:t>
            </w:r>
          </w:p>
          <w:p w:rsidR="00000000" w:rsidRDefault="00CA7AA8">
            <w:pPr>
              <w:pStyle w:val="a8"/>
            </w:pPr>
            <w:r>
              <w:t>- соблюдения условий, обеспечивающих охрану здоровья студентов;</w:t>
            </w:r>
          </w:p>
          <w:p w:rsidR="00000000" w:rsidRDefault="00CA7AA8">
            <w:pPr>
              <w:pStyle w:val="a8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Представлен</w:t>
            </w:r>
            <w:r>
              <w:t>ие интересов групп и отдельных студентов:</w:t>
            </w:r>
          </w:p>
          <w:p w:rsidR="00000000" w:rsidRDefault="00CA7AA8">
            <w:pPr>
              <w:pStyle w:val="a8"/>
            </w:pPr>
            <w:r>
              <w:t>- в образовательной организации;</w:t>
            </w:r>
          </w:p>
          <w:p w:rsidR="00000000" w:rsidRDefault="00CA7AA8">
            <w:pPr>
              <w:pStyle w:val="a8"/>
            </w:pPr>
            <w:r>
              <w:t>- при взаимодействии с заинтересованными организациями и лицами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Проектирование совместно с обучающимися и коллегами индивидуальных образовательных ма</w:t>
            </w:r>
            <w:r>
              <w:t>ршрутов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Содействовать адаптации студентов к условиям учебного процесса, принятым нормам и этике поведения 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Оказывать помощь каждому студенту в наиболее полном удовлетворении его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Обеспечивать формирование у студентов устойчивого, позитивного отношения к своей будущей профессии, организации, осуществляющей образовательную деятельность, стремления к постоянному самосовершенствованию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Обеспечивать соблюдение установленных мер социаль</w:t>
            </w:r>
            <w:r>
              <w:t>ной поддержки отдельных категорий студентов (малообеспеченных, социально незащищенных, с особыми образовательными потребностями)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Координировать деятельность профессорско-преподавательского состава и взаимодействовать с руководством образовательной органи</w:t>
            </w:r>
            <w:r>
              <w:t>зации при решении задач обучения и воспитания студентов в соответствии со сферой своей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Контролировать ход и качество образовательного процесса в группе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18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Вносить обоснованные предложения по улучшению учебной, воспитательной, научно-исследоват</w:t>
            </w:r>
            <w:r>
              <w:t>ельской работы, культурно-бытовых условий жизни студентов во все административные и общественные организации, действующие 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Представлять интересы группы и отдельных студентов на собраниях (заседаниях) органов управления подразделений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Ставить перед руководством подразделения и руководителями соответствующих служб вопросы о соблюдении норм учебного процесса и студенческой жизни, предусмотренных уставом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Формулировать предложения (</w:t>
            </w:r>
            <w:r>
              <w:t>проекты) решений по персональным делам студентов, в том числе связанным с поощрениями или административными взысканиями, обсуждать их с руководством организации, осуществляющей образовательную деятельность, или общественными организациями с соблюдением нор</w:t>
            </w:r>
            <w:r>
              <w:t>м профессиональной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Нормативные правовые акты, определяющие порядок деятельности куратора в части представления интересов группы и отдельных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Основания и установленные меры социальной поддержки отдельных категорий студентов (малообеспеченных, социально незащищенных, с особыми образовательными потребностями)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Механизмы адаптации студентов к особенностям образовательного процесса 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Основные под</w:t>
            </w:r>
            <w:r>
              <w:t>ходы и направления работы в области педагогической поддержки и сопровождения личностного и профессионального самоопределения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Возрастные и индивидуальные особенности студе</w:t>
            </w:r>
            <w:r>
              <w:t>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Способы проектирования и реализации индивидуальных образовательных маршрутов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23" w:name="sub_35"/>
      <w:r>
        <w:t>3.5. Обобщенная трудовая функция</w:t>
      </w:r>
    </w:p>
    <w:bookmarkEnd w:id="23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 xml:space="preserve">Проведение профориентационных мероприятий со школьниками и </w:t>
            </w:r>
            <w:r>
              <w:lastRenderedPageBreak/>
              <w:t>их родителями (законными представителями)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7"/>
        <w:gridCol w:w="74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Возможные</w:t>
            </w:r>
          </w:p>
          <w:p w:rsidR="00000000" w:rsidRDefault="00CA7AA8">
            <w:pPr>
              <w:pStyle w:val="a8"/>
            </w:pPr>
            <w:r>
              <w:t>наименования</w:t>
            </w:r>
          </w:p>
          <w:p w:rsidR="00000000" w:rsidRDefault="00CA7AA8">
            <w:pPr>
              <w:pStyle w:val="a8"/>
            </w:pPr>
            <w:r>
              <w:t>должностей,</w:t>
            </w:r>
          </w:p>
          <w:p w:rsidR="00000000" w:rsidRDefault="00CA7AA8">
            <w:pPr>
              <w:pStyle w:val="a8"/>
            </w:pPr>
            <w:r>
              <w:t>профессий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Преподаватель</w:t>
            </w:r>
          </w:p>
          <w:p w:rsidR="00000000" w:rsidRDefault="00CA7AA8">
            <w:pPr>
              <w:pStyle w:val="a8"/>
            </w:pPr>
            <w:r>
              <w:t>Мастер производственного обучения</w:t>
            </w:r>
          </w:p>
          <w:p w:rsidR="00000000" w:rsidRDefault="00CA7AA8">
            <w:pPr>
              <w:pStyle w:val="a8"/>
            </w:pPr>
            <w:r>
              <w:t>Методист</w:t>
            </w:r>
          </w:p>
          <w:p w:rsidR="00000000" w:rsidRDefault="00CA7AA8">
            <w:pPr>
              <w:pStyle w:val="a8"/>
            </w:pPr>
            <w:r>
              <w:t>Доцент</w:t>
            </w:r>
          </w:p>
          <w:p w:rsidR="00000000" w:rsidRDefault="00CA7AA8">
            <w:pPr>
              <w:pStyle w:val="a8"/>
            </w:pPr>
            <w:r>
              <w:t>Старший преподаватель</w:t>
            </w:r>
          </w:p>
          <w:p w:rsidR="00000000" w:rsidRDefault="00CA7AA8">
            <w:pPr>
              <w:pStyle w:val="a8"/>
            </w:pPr>
            <w:r>
              <w:t>Ассистент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Среднее профессиональное образование - программы подготовки специалистов среднего звена или высшее образование</w:t>
            </w:r>
          </w:p>
          <w:p w:rsidR="00000000" w:rsidRDefault="00CA7AA8">
            <w:pPr>
              <w:pStyle w:val="a8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Требо</w:t>
            </w:r>
            <w:r>
              <w:t>вания к опыту практической работы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Рекомендуется опыт педагогической деятельности не менее одного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Отсутствие ограничений на занятие педагогической деятельностью, установленных </w:t>
            </w:r>
            <w:hyperlink r:id="rId105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CA7AA8">
            <w:pPr>
              <w:pStyle w:val="a8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</w:t>
            </w:r>
            <w:r>
              <w:t xml:space="preserve">их осмотров (обследований) в </w:t>
            </w:r>
            <w:hyperlink r:id="rId10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CA7AA8">
            <w:pPr>
              <w:pStyle w:val="a8"/>
            </w:pPr>
            <w:r>
              <w:t xml:space="preserve">Прохождение в установленном </w:t>
            </w:r>
            <w:hyperlink r:id="rId107" w:history="1">
              <w:r>
                <w:rPr>
                  <w:rStyle w:val="a4"/>
                </w:rPr>
                <w:t>законодатель</w:t>
              </w:r>
              <w:r>
                <w:rPr>
                  <w:rStyle w:val="a4"/>
                </w:rPr>
                <w:t>ством</w:t>
              </w:r>
            </w:hyperlink>
            <w:r>
              <w:t xml:space="preserve"> Российской Федерации порядке аттестации на соответствие занимаемой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r>
        <w:t>Дополнительные характеристики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4"/>
        <w:gridCol w:w="1419"/>
        <w:gridCol w:w="62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</w:t>
            </w:r>
          </w:p>
          <w:p w:rsidR="00000000" w:rsidRDefault="00CA7AA8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0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09" w:history="1">
              <w:r>
                <w:rPr>
                  <w:rStyle w:val="a4"/>
                </w:rPr>
                <w:t>2310</w:t>
              </w:r>
            </w:hyperlink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10" w:history="1">
              <w:r>
                <w:rPr>
                  <w:rStyle w:val="a4"/>
                </w:rPr>
                <w:t>2320</w:t>
              </w:r>
            </w:hyperlink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Преподаватели средних профессиональных образовательных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11" w:history="1">
              <w:r>
                <w:rPr>
                  <w:rStyle w:val="a4"/>
                </w:rPr>
                <w:t>2351</w:t>
              </w:r>
            </w:hyperlink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Специалисты по методике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12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hyperlink r:id="rId113" w:history="1">
              <w:r>
                <w:rPr>
                  <w:rStyle w:val="a4"/>
                </w:rPr>
                <w:t>Преподаватель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hyperlink r:id="rId114" w:history="1">
              <w:r>
                <w:rPr>
                  <w:rStyle w:val="a4"/>
                </w:rPr>
                <w:t>Мастер производственного обучения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hyperlink r:id="rId115" w:history="1">
              <w:r>
                <w:rPr>
                  <w:rStyle w:val="a4"/>
                </w:rPr>
                <w:t>Методист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Доцент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Старший преподаватель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Ассистент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1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17" w:history="1">
              <w:r>
                <w:rPr>
                  <w:rStyle w:val="a4"/>
                </w:rPr>
                <w:t>25812</w:t>
              </w:r>
            </w:hyperlink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Преподаватель (в колледжах, университетах и других вузах)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18" w:history="1">
              <w:r>
                <w:rPr>
                  <w:rStyle w:val="a4"/>
                </w:rPr>
                <w:t>23962</w:t>
              </w:r>
            </w:hyperlink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Мастер производственного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19" w:history="1">
              <w:r>
                <w:rPr>
                  <w:rStyle w:val="a4"/>
                </w:rPr>
                <w:t>24080</w:t>
              </w:r>
            </w:hyperlink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20" w:history="1">
              <w:r>
                <w:rPr>
                  <w:rStyle w:val="a4"/>
                </w:rPr>
                <w:t>24089</w:t>
              </w:r>
            </w:hyperlink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21" w:history="1">
              <w:r>
                <w:rPr>
                  <w:rStyle w:val="a4"/>
                </w:rPr>
                <w:t>21795</w:t>
              </w:r>
            </w:hyperlink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Доцент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22" w:history="1">
              <w:r>
                <w:rPr>
                  <w:rStyle w:val="a4"/>
                </w:rPr>
                <w:t>20199</w:t>
              </w:r>
            </w:hyperlink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Ассистент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hyperlink r:id="rId123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</w:t>
            </w:r>
          </w:p>
        </w:tc>
      </w:tr>
    </w:tbl>
    <w:p w:rsidR="00000000" w:rsidRDefault="00CA7AA8"/>
    <w:p w:rsidR="00000000" w:rsidRDefault="00CA7AA8">
      <w:bookmarkStart w:id="24" w:name="sub_351"/>
      <w:r>
        <w:t>3.5.1. Трудовая функция</w:t>
      </w:r>
    </w:p>
    <w:bookmarkEnd w:id="24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E/01.6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9"/>
        <w:gridCol w:w="7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Разработка (обновление) планов (сценариев) и проведение индивидуальных и групповых профориентационных занятий и консультаций школьников и их родителей (законных представителей)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Использовать современные подходы, формы и методы профориент</w:t>
            </w:r>
            <w:r>
              <w:t>ации, эффективные приемы общения, стимулирующие профессиональное самоопределение и профессиональный выбор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Информировать школьников и их родителей (законных представителей) по вопросам востребованности специалистов</w:t>
            </w:r>
            <w:r>
              <w:t xml:space="preserve"> определенной квалификации на рынке труда, трудоустройства и карьерного роста выпускников образовательной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Знакомить школьников и их родителей (законных представителей) с особенностями вида профессиональной деятельности: содержанием и условиям</w:t>
            </w:r>
            <w:r>
              <w:t>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Знакомить школьников и их родителей (законных представителей) с особенностями образовательного процесса при освоении избранной программы професс</w:t>
            </w:r>
            <w:r>
              <w:t>ионального образования или профессионального обучения в образовательной организации, требованиями к обучающимся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Основы психологии труда, профессиоведения и профессиографии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Эффективные отечественные и зарубежные практики профориентационной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Особенности профинформирования и профконсультирования школьников и их родителей (законных п</w:t>
            </w:r>
            <w:r>
              <w:t>редставителей), специфика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Особенности обра</w:t>
            </w:r>
            <w:r>
              <w:t>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обучающимся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25" w:name="sub_352"/>
      <w:r>
        <w:t>3.5.2. Трудовая функция</w:t>
      </w:r>
    </w:p>
    <w:bookmarkEnd w:id="25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Проведение практикоориентированных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E/02.6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lastRenderedPageBreak/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3"/>
        <w:gridCol w:w="7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Обеспечение организации и осуществление профессиональных проб для школьников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Проведение мастер-классов по профессии для школьников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Взаимодействие со школьными учителями технологии и профильных предметов по вопросам профессиональной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Организовывать и</w:t>
            </w:r>
            <w:r>
              <w:t xml:space="preserve"> сопровождать профессиональные пробы школьников, проводить мастер-классы по профессии с учетом возрастных и индивидуальных особенностей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Зрелищно демонстрировать профессиональную деятельность и(или) комментировать ее выполнение студентами, специалистами-практиками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Знакомить школьников и их родителей (законных представителей) с особенностями вида профессиональной деятельности: содержанием </w:t>
            </w:r>
            <w:r>
              <w:t>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Привлекать обучающихся по программам профессионального образования в профориентационную работу со школьниками и их родителями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Готови</w:t>
            </w:r>
            <w:r>
              <w:t>ть задания, организовывать и проводить олимпиады, декады и конкурсы профессионального мастерства для школьников, взаимодействовать со школьными учителями технологии и профильных предметов по вопросам профессиональной ориентации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Цели и з</w:t>
            </w:r>
            <w:r>
              <w:t>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Основы психологии труда, профессиоведения и профессиографии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Эффективные отечественные и зарубежные практики профориентационной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Особенности организации и сопровождения школьников при осуществлении ими профессиональных п</w:t>
            </w:r>
            <w:r>
              <w:t xml:space="preserve">роб, в том числе специфику работы с особыми группами обучающихся (группа риска, учащиеся с нарушениями здоровья и развития, воспитанники детских домов и </w:t>
            </w:r>
            <w:r>
              <w:lastRenderedPageBreak/>
              <w:t>интернатов)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Методические основы проведения мастер-классов, обеспечения зрелищности при демонстрации п</w:t>
            </w:r>
            <w:r>
              <w:t>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</w:t>
            </w:r>
            <w:r>
              <w:t>по профессии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 к обучающимся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Методические основы </w:t>
            </w:r>
            <w:r>
              <w:t>организации и проведения олимпиад, декад и конкурсов профессионального мастерства для школьников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26" w:name="sub_36"/>
      <w:r>
        <w:t>3.6. Обобщенная трудовая функция</w:t>
      </w:r>
    </w:p>
    <w:bookmarkEnd w:id="26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F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2"/>
        <w:gridCol w:w="7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Возможные</w:t>
            </w:r>
          </w:p>
          <w:p w:rsidR="00000000" w:rsidRDefault="00CA7AA8">
            <w:pPr>
              <w:pStyle w:val="a8"/>
            </w:pPr>
            <w:r>
              <w:t>наименования</w:t>
            </w:r>
          </w:p>
          <w:p w:rsidR="00000000" w:rsidRDefault="00CA7AA8">
            <w:pPr>
              <w:pStyle w:val="a8"/>
            </w:pPr>
            <w:r>
              <w:t>должностей,</w:t>
            </w:r>
          </w:p>
          <w:p w:rsidR="00000000" w:rsidRDefault="00CA7AA8">
            <w:pPr>
              <w:pStyle w:val="a8"/>
            </w:pPr>
            <w:r>
              <w:t>профессий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Высшее образование - бакалавриат и дополнительное профессиональное образование в области методической деятельности в профессиональном образовании (профессиональном обучении, ДПО)</w:t>
            </w:r>
          </w:p>
          <w:p w:rsidR="00000000" w:rsidRDefault="00CA7AA8">
            <w:pPr>
              <w:pStyle w:val="a8"/>
            </w:pPr>
            <w:r>
              <w:t>Высшее педагогическое образование - магистратура в области методической деяте</w:t>
            </w:r>
            <w:r>
              <w:t>льности в образовании (профессиональном образовании, профессиональном обучении, ДПО)</w:t>
            </w:r>
          </w:p>
          <w:p w:rsidR="00000000" w:rsidRDefault="00CA7AA8">
            <w:pPr>
              <w:pStyle w:val="a8"/>
            </w:pPr>
            <w:r>
              <w:t>Высшее образование - специалитет или магистратура; рекомендуется дополнительное профессиональное педагогическое образование в области методической деятельности в профессио</w:t>
            </w:r>
            <w:r>
              <w:t>нальном образовании (профессиональном обучении, ДПО)</w:t>
            </w:r>
          </w:p>
          <w:p w:rsidR="00000000" w:rsidRDefault="00CA7AA8">
            <w:pPr>
              <w:pStyle w:val="a8"/>
            </w:pPr>
            <w:r>
              <w:lastRenderedPageBreak/>
              <w:t>Рекомендуется обучение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При наличии квалификации бакалавра работа преподавателем или мастером производственного обучения не менее двух лет</w:t>
            </w:r>
          </w:p>
          <w:p w:rsidR="00000000" w:rsidRDefault="00CA7AA8">
            <w:pPr>
              <w:pStyle w:val="a8"/>
            </w:pPr>
            <w: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Отсутствие ограничений на занятие педагогической деятельностью, установленных </w:t>
            </w:r>
            <w:hyperlink r:id="rId124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CA7AA8">
            <w:pPr>
              <w:pStyle w:val="a8"/>
            </w:pPr>
            <w:r>
              <w:t>Прохождение обязательных предварительных (при поступлении на работу) и пер</w:t>
            </w:r>
            <w:r>
              <w:t xml:space="preserve">иодических медицинских осмотров (обследований), а также внеочередных медицинских осмотров (обследований) в </w:t>
            </w:r>
            <w:hyperlink r:id="rId12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CA7AA8">
            <w:pPr>
              <w:pStyle w:val="a8"/>
            </w:pPr>
            <w:r>
              <w:t>Прохождение в установл</w:t>
            </w:r>
            <w:r>
              <w:t xml:space="preserve">енном </w:t>
            </w:r>
            <w:hyperlink r:id="rId12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 аттестации на соответствие занимаемой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r>
        <w:t>Дополнительные характеристики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6"/>
        <w:gridCol w:w="1425"/>
        <w:gridCol w:w="6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</w:t>
            </w:r>
          </w:p>
          <w:p w:rsidR="00000000" w:rsidRDefault="00CA7AA8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2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28" w:history="1">
              <w:r>
                <w:rPr>
                  <w:rStyle w:val="a4"/>
                </w:rPr>
                <w:t>2351</w:t>
              </w:r>
            </w:hyperlink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Специалисты по методике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29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hyperlink r:id="rId130" w:history="1">
              <w:r>
                <w:rPr>
                  <w:rStyle w:val="a4"/>
                </w:rPr>
                <w:t>Методист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31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32" w:history="1">
              <w:r>
                <w:rPr>
                  <w:rStyle w:val="a4"/>
                </w:rPr>
                <w:t>24080</w:t>
              </w:r>
            </w:hyperlink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33" w:history="1">
              <w:r>
                <w:rPr>
                  <w:rStyle w:val="a4"/>
                </w:rPr>
                <w:t>24089</w:t>
              </w:r>
            </w:hyperlink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34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35" w:history="1">
              <w:r>
                <w:rPr>
                  <w:rStyle w:val="a4"/>
                </w:rPr>
                <w:t>050000</w:t>
              </w:r>
            </w:hyperlink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Образование и педагогика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Любые направления подготовки и специальности</w:t>
            </w:r>
          </w:p>
        </w:tc>
      </w:tr>
    </w:tbl>
    <w:p w:rsidR="00000000" w:rsidRDefault="00CA7AA8"/>
    <w:p w:rsidR="00000000" w:rsidRDefault="00CA7AA8">
      <w:bookmarkStart w:id="27" w:name="sub_361"/>
      <w:r>
        <w:t>3.6.1. Трудовая функция</w:t>
      </w:r>
    </w:p>
    <w:bookmarkEnd w:id="27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Организация и проведение изучения требований рынка труда и обучающихся к качеству СПО и(или) ДПО и(или) профессионального обучения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F/01.6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6.3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7"/>
        <w:gridCol w:w="7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ра</w:t>
            </w:r>
            <w:r>
              <w:t xml:space="preserve">зработки и(или) разработка программ и инструментария изучения количественных и качественных потребностей рынка труда в рабочих, служащих, </w:t>
            </w:r>
            <w:r>
              <w:lastRenderedPageBreak/>
              <w:t>квалифицированных рабочих и специалистах среднего звена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разработки и(или) разработка программ и инструментария изучения образовательных запросов и требований обучающихся к условиям реализации образовательных программ (для программ СПО - обучающихся и их родителей (законных представителей))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и(или) проведение изучения количественных и качественных потребностей рынка труда в рабочих, служащих, квалифицированных рабочих и специалистах среднего звена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и(или) проведение изучения образовательных запросов и требований обучаю</w:t>
            </w:r>
            <w:r>
              <w:t>щихся к условиям реализации образовательных программ (для программ СПО - обучающихся и их родителей (законных представителей))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и(или) ДПО и(или)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Формулировать и обсуждать с руководством организации и специалистами задачи, концепцию и методы изучения требований рынка труда и обучающихся к качеству СПО и(или) ДПО и(или) профессионального обучения (далее - исследования), ресурсы, необходимые для его </w:t>
            </w:r>
            <w:r>
              <w:t>проведения и источники их привлечения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Обеспечивать оптимизацию затрат на проведение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Организовывать апробацию разработанного инструментария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инструмент</w:t>
            </w:r>
            <w:r>
              <w:t>арий исследования, различные формы и средства взаимодействия с респондентами (работодателями, абитуриентами, обучающимися, их родителями (законными представителями))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Обрабатывать, анализировать и интерпретировать результаты исследований, привлекать к работе экспертов, организовывать обсуждение результатов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программ, совершенствованию условий их реализации на основе изучения требований рынка труда и обучающихся к качеств</w:t>
            </w:r>
            <w:r>
              <w:t>у СПО и(или) ДПО и(или)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Программы социально-экономического развития и развития профессионального образования региона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Тенденции развития соответствующей области профессиональной </w:t>
            </w:r>
            <w:r>
              <w:lastRenderedPageBreak/>
              <w:t>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Теория, методика и практика маркетинговых исследований в профессиональном образовании и ДПО, основы мониторинга рынка труда и требований к квалификации (компетенциям)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Профессиональные стандарты и(или) иные квалификационные требования к специал</w:t>
            </w:r>
            <w:r>
              <w:t>истам среднего звена, квалифицированным рабочим (служащим), рабочим (служащим) по профилям деятельности образовательной организации; методика их применения при разработке образовательных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Нормативные правовые акты, психолого-педагогические и орга</w:t>
            </w:r>
            <w:r>
              <w:t>низационно-методические основы организации образовательного процесса по программам СПО и(или) профессионального обучения,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образовательные технологии СПО и(или) профессионального обучения, и(или) ДПО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Особенности построения компете</w:t>
            </w:r>
            <w:r>
              <w:t>нтностно-ориентированного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28" w:name="sub_362"/>
      <w:r>
        <w:t>3.6.2. Трудовая функция</w:t>
      </w:r>
    </w:p>
    <w:bookmarkEnd w:id="28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F/02.6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6.3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5"/>
        <w:gridCol w:w="7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Организация разработки и обновления образовательной программы профессионального обучения и(или) СПО и 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Контроль и оценка качества разрабатываемых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Организация внешней экспертизы (рецензирования) и подготовки к утверждению программно-методической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</w:t>
            </w:r>
            <w:r>
              <w:t>их объединений (кафедр) или иных аналогичных структур, обмена и распространения позитивного опыта профессиональной деятельности преподавателей и мастеров производственного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Анализировать и оценивать инновационные подходы к реали</w:t>
            </w:r>
            <w:r>
              <w:t xml:space="preserve">зации образовательных программ СПО и(или) ДПП и(или) программ профессионального обучения, находить в различных источниках информацию, необходимую для решения профессиональных задач и </w:t>
            </w:r>
            <w:r>
              <w:lastRenderedPageBreak/>
              <w:t>самообразования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Определять цели и задачи и (или) специфику образовательной программы с учетом ее направленности на удовлетворение потребностей рынка труда и работодателей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Планировать и организовывать обсуждение с руководством образовательной организации и педагогами, реализующими образовательную программу, ее целей, задач и(или) специфики, роли каждого из учебных предметов, курсов, дисциплин (модулей), иных компонентов в пр</w:t>
            </w:r>
            <w:r>
              <w:t>ограмме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Организовывать взаимодействие представителей работодателей,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и(или) ДПП и(или) программ </w:t>
            </w:r>
            <w:r>
              <w:t>профессионального обучения, содержание и формы взаимодействия с работодателями при реализации программ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Проводить групповые и индивидуальные консультации для преподавателей и мастеров производственного обучения по разработке учебно-методических материалов</w:t>
            </w:r>
            <w:r>
              <w:t>, в том числе программ учебных предметов, курсов, дисциплин, профессиональных модулей, оценочных средств, циклов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Оценивать качество разработанных материалов на соответствие:</w:t>
            </w:r>
          </w:p>
          <w:p w:rsidR="00000000" w:rsidRDefault="00CA7AA8">
            <w:pPr>
              <w:pStyle w:val="a8"/>
            </w:pPr>
            <w:r>
              <w:t>- порядку организации и осуществления образовательной деятельности по со</w:t>
            </w:r>
            <w:r>
              <w:t>ответствующим образовательным программам;</w:t>
            </w:r>
          </w:p>
          <w:p w:rsidR="00000000" w:rsidRDefault="00CA7AA8">
            <w:pPr>
              <w:pStyle w:val="a8"/>
            </w:pPr>
            <w:r>
              <w:t>- современным теоретическим и методическим подходам к разработке и реализации соответствующих образовательных программ;</w:t>
            </w:r>
          </w:p>
          <w:p w:rsidR="00000000" w:rsidRDefault="00CA7AA8">
            <w:pPr>
              <w:pStyle w:val="a8"/>
            </w:pPr>
            <w:r>
              <w:t>- требованиям работодателей;</w:t>
            </w:r>
          </w:p>
          <w:p w:rsidR="00000000" w:rsidRDefault="00CA7AA8">
            <w:pPr>
              <w:pStyle w:val="a8"/>
            </w:pPr>
            <w:r>
              <w:t>- образовательным потребностям обучающихся, требованию предоставл</w:t>
            </w:r>
            <w:r>
              <w:t>ения программой возможности ее освоения на основе индивидуализации содержания;</w:t>
            </w:r>
          </w:p>
          <w:p w:rsidR="00000000" w:rsidRDefault="00CA7AA8">
            <w:pPr>
              <w:pStyle w:val="a8"/>
            </w:pPr>
            <w:r>
              <w:t>- требованиям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Анализировать состояние и планировать методическую работу в организации, осуществляющей образовательную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 повышения ее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Организовывать обсуждение и обсуждать методические вопросы с педагогами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Оказыват</w:t>
            </w:r>
            <w:r>
              <w:t>ь профессиональную поддержку оформления и презентации педагогами своего опыта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Использовать средства и способы распространения позитивного опыта организации образовательного процесса, в том числе с применением информационно-коммуникационных технологий и в</w:t>
            </w:r>
            <w:r>
              <w:t>озможностей информационно-телекоммуникационной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Готовить программно-методическую документацию для проведения внешней экспертизы и анализировать ее результаты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Обрабатывать персональные данные с соблюдением требований и правил, установленн</w:t>
            </w:r>
            <w:r>
              <w:t xml:space="preserve">ых </w:t>
            </w:r>
            <w:hyperlink r:id="rId13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Законодательство Российской Федерации </w:t>
            </w:r>
            <w:hyperlink r:id="rId137" w:history="1">
              <w:r>
                <w:rPr>
                  <w:rStyle w:val="a4"/>
                </w:rPr>
                <w:t>об образовании</w:t>
              </w:r>
            </w:hyperlink>
            <w:r>
              <w:t xml:space="preserve"> и </w:t>
            </w:r>
            <w:hyperlink r:id="rId138" w:history="1">
              <w:r>
                <w:rPr>
                  <w:rStyle w:val="a4"/>
                </w:rPr>
                <w:t xml:space="preserve">о </w:t>
              </w:r>
              <w:r>
                <w:rPr>
                  <w:rStyle w:val="a4"/>
                </w:rPr>
                <w:lastRenderedPageBreak/>
                <w:t>персональных данных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Локальные нормативные акты образовательной организации, регламентирующие вопросы программно-методического обеспечения образовательно</w:t>
            </w:r>
            <w:r>
              <w:t>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Методологические и теоретические основы современного профессионального образования, и(или) профессионального обучения, и(или) ДПО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Современные концепции профессионального образования, образовательные технологии СПО, и(или) ДПО, и(или) профессионального об</w:t>
            </w:r>
            <w:r>
              <w:t>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СПО и(или) профессионального обучения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Особенности построения компетентностно-ориентиро</w:t>
            </w:r>
            <w:r>
              <w:t>ванного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ФГОС СПО, примерные или типовые образовательные программы (в зависимости от образовательной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профессиональных стандартов и иных квалификационных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Тенденции развития соответствующей области и вида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к образовательной программе и документам, входящим в ее состав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Основные этапы разработки учебного плана, календарного учебного графика, рабочих программ учебных </w:t>
            </w:r>
            <w:r>
              <w:t>предметов, курсов, дисциплин (модулей), иных компонентов, а также оценочных и методических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Методика разработки программ профессиональных модулей и оценочных средств, соответствующих требованиям компетентностного подхода в образовании и(или) ор</w:t>
            </w:r>
            <w:r>
              <w:t>иентированным на оценку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к современным учебным и учебно-методическим пособиям, электронным образовательным ресурсами иным методическим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Стадии профессионального развития педагогов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</w:t>
            </w:r>
            <w:r>
              <w:t xml:space="preserve"> охраны труда при проведении учебных занятий и досуговых мероприятий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29" w:name="sub_363"/>
      <w:r>
        <w:t>3.6.3. Трудовая функция</w:t>
      </w:r>
    </w:p>
    <w:bookmarkEnd w:id="29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F/03.6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6.3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Посещение и анализ занятий, проводимых преподавателями и мастерами производственного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Планировать проведение мониторинга и оценки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Анализировать занятия, обсуждать их в диалоге с преподавателями и мастерами производственного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Разрабатывать на основе результатов мониторинга качества реализации программ учебных предметов, курсов, дисциплин (модулей), практик рекомендации по совершенствованию образовательного процесса для преподавателей и мастеров производственного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</w:t>
            </w:r>
            <w:r>
              <w:t>одить обсуждение с руководством образовательной организации и педагогами результатов мониторинга качества реализации программ учебных предметов, курсов, дисциплин (модулей), практик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Обеспечивать разработку, координировать реализацию, оценивать качество р</w:t>
            </w:r>
            <w:r>
              <w:t>еализации,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Оценивать квалификацию (компетенции) преподавателей, мастеров пр</w:t>
            </w:r>
            <w:r>
              <w:t>оизводственного обучения, планировать их подготовку, переподготовку и повышение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Законодательство Российской Федерации </w:t>
            </w:r>
            <w:hyperlink r:id="rId139" w:history="1">
              <w:r>
                <w:rPr>
                  <w:rStyle w:val="a4"/>
                </w:rPr>
                <w:t>об образовании</w:t>
              </w:r>
            </w:hyperlink>
            <w:r>
              <w:t xml:space="preserve"> и </w:t>
            </w:r>
            <w:hyperlink r:id="rId140" w:history="1">
              <w:r>
                <w:rPr>
                  <w:rStyle w:val="a4"/>
                </w:rPr>
                <w:t>о персональных данных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Локальные нормативные акты образовательной организации, </w:t>
            </w:r>
            <w:r>
              <w:lastRenderedPageBreak/>
              <w:t xml:space="preserve">регламентирующие вопросы программно-методического обеспечения образовательного </w:t>
            </w:r>
            <w:r>
              <w:t>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Методологические и теоретические основы современного профессионального образования, и(или) профессионального обучения, и(или) ДПО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концепции профессионального образования, образовательные технологии СПО, и(или) ДПО, и(или)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Источники надежной и достоверной информации, отражающие государственную и региональную политику в области образования в ц</w:t>
            </w:r>
            <w:r>
              <w:t>елом и реализации программ СПО и(или) профессионального обучения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Особенности построения компетентностно-ориентированного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ФГОС СПО, примерные или типовые образовательные программы (в зависимости от образов</w:t>
            </w:r>
            <w:r>
              <w:t>ательной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профессиональных стандартов и иных квалификационных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Тенденции развития соответствующей области и вида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к образовательной программе и документам, входящим в ее состав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Методика разработки программ профессиональных модулей и оценочных средств, соответствующих требованиям компетентностного подхода в образовании и(или) ориентированным на оценку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к современным учебным и учебно-методическим пособия</w:t>
            </w:r>
            <w:r>
              <w:t>м, электронным образовательным ресурсами иным методическим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Стадии профессионального развития педагогов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</w:t>
            </w:r>
            <w:r>
              <w:t xml:space="preserve"> охраны труда при проведении учебных занятий и досуговых мероприятий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Меры ответственности педагогических работников за жизнь и здоровье обучающихся, находящихся под их руководс</w:t>
            </w:r>
            <w:r>
              <w:t>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подходы, методы и инструментарий мониторинга и оценки качества реализации преподавателями и мастерами производственного обучения программ учебных предметов, курсов, дисциплин (модулей), практик анализа занятий, оценки квалификации (компе</w:t>
            </w:r>
            <w:r>
              <w:t>тенций) преподавателей и мастеров производственного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30" w:name="sub_37"/>
      <w:r>
        <w:lastRenderedPageBreak/>
        <w:t>3.7. Обобщенная трудовая функция</w:t>
      </w:r>
    </w:p>
    <w:bookmarkEnd w:id="30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Возможные</w:t>
            </w:r>
          </w:p>
          <w:p w:rsidR="00000000" w:rsidRDefault="00CA7AA8">
            <w:pPr>
              <w:pStyle w:val="a8"/>
            </w:pPr>
            <w:r>
              <w:t>наименования</w:t>
            </w:r>
          </w:p>
          <w:p w:rsidR="00000000" w:rsidRDefault="00CA7AA8">
            <w:pPr>
              <w:pStyle w:val="a8"/>
            </w:pPr>
            <w:r>
              <w:t>должностей,</w:t>
            </w:r>
          </w:p>
          <w:p w:rsidR="00000000" w:rsidRDefault="00CA7AA8">
            <w:pPr>
              <w:pStyle w:val="a8"/>
            </w:pPr>
            <w:r>
              <w:t>профессий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Старший методист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Высшее образование - специалитет или магистратура, как правило, соответствующее по направленности (профилю) образовательной программе или учебному предмету, курсу, дисциплине (модулю)</w:t>
            </w:r>
          </w:p>
          <w:p w:rsidR="00000000" w:rsidRDefault="00CA7AA8">
            <w:pPr>
              <w:pStyle w:val="a8"/>
            </w:pPr>
            <w:r>
              <w:t xml:space="preserve">Высшее педагогическое образование - магистратура в области методической </w:t>
            </w:r>
            <w:r>
              <w:t>деятельности в образовании (профессиональном образовании, профессиональном обучении, ДПО)</w:t>
            </w:r>
          </w:p>
          <w:p w:rsidR="00000000" w:rsidRDefault="00CA7AA8">
            <w:pPr>
              <w:pStyle w:val="a8"/>
            </w:pPr>
            <w:r>
              <w:t>Дополнительное профессиональное образование на базе высшего образования - профессиональная переподготовка, направленность (профиль) которой соответствует направленнос</w:t>
            </w:r>
            <w:r>
              <w:t>ти (профилю) образовательной программы (учебного предмета, курса, дисциплины (модуля)) или в области методической деятельности в профессиональном образовании (профессиональном обучении, ДПО)</w:t>
            </w:r>
          </w:p>
          <w:p w:rsidR="00000000" w:rsidRDefault="00CA7AA8">
            <w:pPr>
              <w:pStyle w:val="a8"/>
            </w:pPr>
            <w:r>
              <w:t>При отсутствии педагогического образования рекомендуется дополнит</w:t>
            </w:r>
            <w:r>
              <w:t>ельное профессиональное образование в области методической деятельности в профессиональном образовании и(или) профессиональном обучении, и(или) ДПО</w:t>
            </w:r>
          </w:p>
          <w:p w:rsidR="00000000" w:rsidRDefault="00CA7AA8">
            <w:pPr>
              <w:pStyle w:val="a8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одного раза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Работа методистом, преподавателем или мастером производственного обучения не </w:t>
            </w:r>
            <w:r>
              <w:t>менее двух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Отсутствие ограничений на занятие педагогической деятельностью, установленных </w:t>
            </w:r>
            <w:hyperlink r:id="rId141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CA7AA8">
            <w:pPr>
              <w:pStyle w:val="a8"/>
            </w:pPr>
            <w:r>
              <w:t>Прохождение обязательных п</w:t>
            </w:r>
            <w:r>
              <w:t xml:space="preserve">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4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</w:t>
            </w:r>
            <w:r>
              <w:t>твом Российской Федерации</w:t>
            </w:r>
          </w:p>
          <w:p w:rsidR="00000000" w:rsidRDefault="00CA7AA8">
            <w:pPr>
              <w:pStyle w:val="a8"/>
            </w:pPr>
            <w:r>
              <w:t xml:space="preserve">Прохождение в установленном </w:t>
            </w:r>
            <w:hyperlink r:id="rId143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 аттестации на соответствие занимаемой </w:t>
            </w:r>
            <w:r>
              <w:lastRenderedPageBreak/>
              <w:t>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Другие характеристики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r>
        <w:t>Дополнительные характеристики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0"/>
        <w:gridCol w:w="1441"/>
        <w:gridCol w:w="62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</w:t>
            </w:r>
          </w:p>
          <w:p w:rsidR="00000000" w:rsidRDefault="00CA7AA8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 базовой группы, должности (профессии) или</w:t>
            </w:r>
          </w:p>
          <w:p w:rsidR="00000000" w:rsidRDefault="00CA7AA8">
            <w:pPr>
              <w:pStyle w:val="a7"/>
              <w:jc w:val="center"/>
            </w:pPr>
            <w:r>
              <w:t>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4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45" w:history="1">
              <w:r>
                <w:rPr>
                  <w:rStyle w:val="a4"/>
                </w:rPr>
                <w:t>2351</w:t>
              </w:r>
            </w:hyperlink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Специалисты по методике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46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Старший методист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4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48" w:history="1">
              <w:r>
                <w:rPr>
                  <w:rStyle w:val="a4"/>
                </w:rPr>
                <w:t>2</w:t>
              </w:r>
              <w:r>
                <w:rPr>
                  <w:rStyle w:val="a4"/>
                </w:rPr>
                <w:t>4080</w:t>
              </w:r>
            </w:hyperlink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49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50" w:history="1">
              <w:r>
                <w:rPr>
                  <w:rStyle w:val="a4"/>
                </w:rPr>
                <w:t>050000</w:t>
              </w:r>
            </w:hyperlink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Образование и педагогика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Направления подготовки и специальности, соответствующие по направленности (профилю) образовательной программе или учебному предмету, курсу, дисциплине (модулю)</w:t>
            </w:r>
          </w:p>
        </w:tc>
      </w:tr>
    </w:tbl>
    <w:p w:rsidR="00000000" w:rsidRDefault="00CA7AA8"/>
    <w:p w:rsidR="00000000" w:rsidRDefault="00CA7AA8">
      <w:bookmarkStart w:id="31" w:name="sub_371"/>
      <w:r>
        <w:t>3.7.1. Трудовая функция</w:t>
      </w:r>
    </w:p>
    <w:bookmarkEnd w:id="31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G/01.7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7.3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5"/>
        <w:gridCol w:w="7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Разработка новых подходов и методических решений в области проектирования и реализации программ профессионального обучения, СПО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Методическое и консультационное обеспечение разработки (обновления) ФГОС СПО, примерных или типовых образовательных программ, примерных рабочих программ учебных предметов, курсов, дисциплин, (модулей)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Разработка (обновление) ФГОС СПО, примерных или типовых образовательных программ, примерных рабочих программ учебных предметов, курсов, дисциплин, (модулей)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Методическое и консультационное обеспечение разработки (обновления) методических и учебных матери</w:t>
            </w:r>
            <w:r>
              <w:t xml:space="preserve">алов, в том числе учебников и пособий, включая электронные, и(или) учебно-лабораторного оборудования и(или) учебных тренажеров, обеспечивающих реализацию программ профессионального </w:t>
            </w:r>
            <w:r>
              <w:lastRenderedPageBreak/>
              <w:t>обучения, и(или) СПО,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Разработка (обновление) методических и у</w:t>
            </w:r>
            <w:r>
              <w:t>чебных материалов, в том числе учебников и пособий, включая электронные, и(или) учебно-лабораторного оборудования и(или) учебных тренажеров, обеспечивающих реализацию программ профессионального обучения, и(или) СПО,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Руководит</w:t>
            </w:r>
            <w:r>
              <w:t>ь разработкой научно-методического и учебно-методического обеспечения реализации программ СПО и(или) ДПП и(или) программ профессионального обучения:</w:t>
            </w:r>
          </w:p>
          <w:p w:rsidR="00000000" w:rsidRDefault="00CA7AA8">
            <w:pPr>
              <w:pStyle w:val="a8"/>
            </w:pPr>
            <w:r>
              <w:t>- формулировать и обсуждать основные идеи разрабатываемых материалов;</w:t>
            </w:r>
          </w:p>
          <w:p w:rsidR="00000000" w:rsidRDefault="00CA7AA8">
            <w:pPr>
              <w:pStyle w:val="a8"/>
            </w:pPr>
            <w:r>
              <w:t>- проводить консультации разработчико</w:t>
            </w:r>
            <w:r>
              <w:t>в и обсуждение разработанных материалов;</w:t>
            </w:r>
          </w:p>
          <w:p w:rsidR="00000000" w:rsidRDefault="00CA7AA8">
            <w:pPr>
              <w:pStyle w:val="a8"/>
            </w:pPr>
            <w:r>
              <w:t>- оказывать профессиональную поддержку разработчикам научно-методических и учебно-методических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Разрабатывать научно-методическое и учебно-методическое обеспечение реализации</w:t>
            </w:r>
            <w:r>
              <w:t xml:space="preserve"> программ СПО, и(или) ДПП, и(или) программ профессионального обучения на основе анализа и с учетом:</w:t>
            </w:r>
          </w:p>
          <w:p w:rsidR="00000000" w:rsidRDefault="00CA7AA8">
            <w:pPr>
              <w:pStyle w:val="a8"/>
            </w:pPr>
            <w:r>
              <w:t>- требований нормативно-методических документов;</w:t>
            </w:r>
          </w:p>
          <w:p w:rsidR="00000000" w:rsidRDefault="00CA7AA8">
            <w:pPr>
              <w:pStyle w:val="a8"/>
            </w:pPr>
            <w:r>
              <w:t>- отечественного и зарубежного опыта;</w:t>
            </w:r>
          </w:p>
          <w:p w:rsidR="00000000" w:rsidRDefault="00CA7AA8">
            <w:pPr>
              <w:pStyle w:val="a8"/>
            </w:pPr>
            <w:r>
              <w:t>- требований рынка труда, в том числе профессиональных стандартов и и</w:t>
            </w:r>
            <w:r>
              <w:t>ных квалификационных характеристик;</w:t>
            </w:r>
          </w:p>
          <w:p w:rsidR="00000000" w:rsidRDefault="00CA7AA8">
            <w:pPr>
              <w:pStyle w:val="a8"/>
            </w:pPr>
            <w:r>
              <w:t>- возрастных особенностей и образовательных потребностей обучающихся, стадии профессионального развития, возможности построения индивидуальных образовательных траекторий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Методологические основы современного профессионального образования, и(или) ДПО, и (или)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Теория и практика СПО, ДПО и(или) профессионального обучения, в том числе зарубежные исследования, разработки и опыт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Перспективные</w:t>
            </w:r>
            <w:r>
              <w:t xml:space="preserve"> направления развития профессионального образования, и(или) ДПО, и (или)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Нормативные требования к ФГОС СПО, примерным или типовым образовательным программам и(или) рабочим программам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ФГОС СПО, профессиональных стандартов и иных квалификационных характеристик (в зависимости от вида образовательной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Порядок разработки и использования примерных или типовых образовательных программ, проведения экспертизы и ведения ре</w:t>
            </w:r>
            <w:r>
              <w:t>естра примерных основных образовательных программ (если такие программы предусмотрены)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Требования и подходы к созданию современных учебников и пособий, включая электронные, учебно-лабораторного оборудования, электронных образовательных ресурсов, учебных </w:t>
            </w:r>
            <w:r>
              <w:t>тренажеров и иных средств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Виды и методика разработки оценочных средств, в том числе, соответствующих требованиям компетентностного подхода в образовании и(или) ориентированных на оценку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Основные методы поиска, сбора, хранения, обр</w:t>
            </w:r>
            <w:r>
              <w:t xml:space="preserve">аботки, предоставления, распространения информации, необходимой для </w:t>
            </w:r>
            <w:r>
              <w:lastRenderedPageBreak/>
              <w:t>разработки научно-методического и учебно-методического обеспечения реализации программ профессионального обучения, и(или) СПО,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32" w:name="sub_372"/>
      <w:r>
        <w:t>3.7.2. Трудовая функция</w:t>
      </w:r>
    </w:p>
    <w:bookmarkEnd w:id="32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G/02.7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7.3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0"/>
        <w:gridCol w:w="7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Анализ научно-методических и учебно-методических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Оценка качества научно-методических и учебно-методических материалов и подготовка заключения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Анализировать новые подходы и методические решения в области проектирования и реализации программ профессионального обучения, СПО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Анализировать ФГОС СПО, примерные или типовые образовательные программы и(или) рабочие программы и иные методические и учебные материалы, в том числе учебники и пособия, включая электронные, учебно-лабораторное оборудование и учебные тренажеры на соответст</w:t>
            </w:r>
            <w:r>
              <w:t>вие нормативным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Оценивать соответствие ФГОС СПО, примерных или типовых образовательных программ, рабочих программ и иных методических и учебных материалов, в том чис</w:t>
            </w:r>
            <w:r>
              <w:t>ле учебников и пособий, включая электронные, учебно-лабораторного оборудования и учебных тренажеров современным дидактическим подходам и принципам профессионального образования, ДПО и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Составлять заключение по результатам экспер</w:t>
            </w:r>
            <w:r>
              <w:t>тизы научно-методических и учебно-методических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Методологические основы современного профессионального образования, и(или) ДПО, и (или)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Теория и практика СПО, ДПО и(или) профессиональног</w:t>
            </w:r>
            <w:r>
              <w:t>о обучения, в том числе зарубежные исследования, разработки и опыт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Перспективные направления развития профессионального образования, и(или) ДПО, и (или) профессионального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Нормативные требования к ФГОС СПО, при</w:t>
            </w:r>
            <w:r>
              <w:t xml:space="preserve">мерным или типовым </w:t>
            </w:r>
            <w:r>
              <w:lastRenderedPageBreak/>
              <w:t>образовательным программам и(или) рабочим программам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ФГОС СПО, профессиональных стандартов и иных квалификационных характеристик (в зависимости от вида образовательной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Порядок разработки и использования примерны</w:t>
            </w:r>
            <w:r>
              <w:t>х или типовых образовательных программ, проведения экспертизы и ведения реестра примерных основных образовательных программ (если такие программы предусмотрены)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и подходы к созданию современных учебников и пособий, включая электронные, учебно-</w:t>
            </w:r>
            <w:r>
              <w:t>лабораторного оборудования, учебных тренажеров и иных средств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Виды и методика разработки оценочных средств, в том числе соответствующих требованиям компетентностного подхода в образовании и(или) ориентированных на оценку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Основные методы поиска, сбора, хранения, обработки, предоставления, распространения информации, необходимой для разработки научно-методического и учебно-методического обеспечения реализации программ профессионального обучения и(или) СПО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 xml:space="preserve">Другие </w:t>
            </w:r>
            <w:r>
              <w:t>характеристики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33" w:name="sub_38"/>
      <w:r>
        <w:t>3.8. Обобщенная трудовая функция</w:t>
      </w:r>
    </w:p>
    <w:bookmarkEnd w:id="33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Преподавание по программам бакалавриата и ДПП, ориентированным на соответствующий уровень квалификации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0"/>
        <w:gridCol w:w="7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Возможные</w:t>
            </w:r>
          </w:p>
          <w:p w:rsidR="00000000" w:rsidRDefault="00CA7AA8">
            <w:pPr>
              <w:pStyle w:val="a8"/>
            </w:pPr>
            <w:r>
              <w:t>наименования</w:t>
            </w:r>
          </w:p>
          <w:p w:rsidR="00000000" w:rsidRDefault="00CA7AA8">
            <w:pPr>
              <w:pStyle w:val="a8"/>
            </w:pPr>
            <w:r>
              <w:t>должностей,</w:t>
            </w:r>
          </w:p>
          <w:p w:rsidR="00000000" w:rsidRDefault="00CA7AA8">
            <w:pPr>
              <w:pStyle w:val="a8"/>
            </w:pPr>
            <w:r>
              <w:t>профессий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Старший преподаватель</w:t>
            </w:r>
          </w:p>
          <w:p w:rsidR="00000000" w:rsidRDefault="00CA7AA8">
            <w:pPr>
              <w:pStyle w:val="a8"/>
            </w:pPr>
            <w:r>
              <w:t>Преподаватель</w:t>
            </w:r>
          </w:p>
          <w:p w:rsidR="00000000" w:rsidRDefault="00CA7AA8">
            <w:pPr>
              <w:pStyle w:val="a8"/>
            </w:pPr>
            <w:r>
              <w:t>Ассистент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Высшее образование - специалитет или магистратура, направленность (профиль) которого, как правило, соответствует преподаваемому учебному курсу, дисциплине (модулю)</w:t>
            </w:r>
          </w:p>
          <w:p w:rsidR="00000000" w:rsidRDefault="00CA7AA8">
            <w:pPr>
              <w:pStyle w:val="a8"/>
            </w:pPr>
            <w:r>
              <w:t>Дополнительное профессиональное образование на базе высшего образования (специалитета или ма</w:t>
            </w:r>
            <w:r>
              <w:t>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000000" w:rsidRDefault="00CA7AA8">
            <w:pPr>
              <w:pStyle w:val="a8"/>
            </w:pPr>
            <w:r>
              <w:lastRenderedPageBreak/>
              <w:t xml:space="preserve">Педагогические работники обязаны проходить в установленном </w:t>
            </w:r>
            <w:hyperlink r:id="rId151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 обучение и проверку знаний и навыков в области охраны труда</w:t>
            </w:r>
          </w:p>
          <w:p w:rsidR="00000000" w:rsidRDefault="00CA7AA8">
            <w:pPr>
              <w:pStyle w:val="a8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чем один раз в три го</w:t>
            </w:r>
            <w: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</w:t>
            </w:r>
            <w:r>
              <w:t>)</w:t>
            </w:r>
          </w:p>
          <w:p w:rsidR="00000000" w:rsidRDefault="00CA7AA8">
            <w:pPr>
              <w:pStyle w:val="a8"/>
            </w:pPr>
            <w:r>
              <w:t>Ассистент: без предъявления требований к стажу работы</w:t>
            </w:r>
          </w:p>
          <w:p w:rsidR="00000000" w:rsidRDefault="00CA7AA8">
            <w:pPr>
              <w:pStyle w:val="a8"/>
            </w:pPr>
            <w:r>
              <w:t xml:space="preserve">Преподаватель: стаж работы в образовательной организации не менее одного года; при наличии ученой степени </w:t>
            </w:r>
            <w:r w:rsidR="00C8520A">
              <w:rPr>
                <w:noProof/>
              </w:rPr>
              <w:drawing>
                <wp:inline distT="0" distB="0" distL="0" distR="0">
                  <wp:extent cx="695325" cy="266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без предъявления требований к стажу работы</w:t>
            </w:r>
          </w:p>
          <w:p w:rsidR="00000000" w:rsidRDefault="00CA7AA8">
            <w:pPr>
              <w:pStyle w:val="a8"/>
            </w:pPr>
            <w:r>
              <w:t>Старший препо</w:t>
            </w:r>
            <w:r>
              <w:t>даватель: стаж научно-педагогической работы не менее трех лет, при наличии ученой степени (звания) - без предъявления требований к стажу работы</w:t>
            </w:r>
          </w:p>
          <w:p w:rsidR="00000000" w:rsidRDefault="00CA7AA8">
            <w:pPr>
              <w:pStyle w:val="a8"/>
            </w:pPr>
            <w:r>
              <w:t>Систематические занятия научной, методической, художественно-творческой или иной практической деятельностью, соо</w:t>
            </w:r>
            <w:r>
              <w:t>тветствующей направленности (профилю) образовательной программы и(или) преподаваемому учебному курсу, дисциплине (модулю)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Отсутствие ограничений на занятие педагогической деятельностью, установленных </w:t>
            </w:r>
            <w:hyperlink r:id="rId153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CA7AA8">
            <w:pPr>
              <w:pStyle w:val="a8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</w:t>
            </w:r>
            <w:r>
              <w:t xml:space="preserve">их осмотров (обследований) в </w:t>
            </w:r>
            <w:hyperlink r:id="rId154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CA7AA8">
            <w:pPr>
              <w:pStyle w:val="a8"/>
            </w:pPr>
            <w:r>
              <w:t xml:space="preserve">Прохождение в установленном </w:t>
            </w:r>
            <w:hyperlink r:id="rId155" w:history="1">
              <w:r>
                <w:rPr>
                  <w:rStyle w:val="a4"/>
                </w:rPr>
                <w:t>законодатель</w:t>
              </w:r>
              <w:r>
                <w:rPr>
                  <w:rStyle w:val="a4"/>
                </w:rPr>
                <w:t>ством</w:t>
              </w:r>
            </w:hyperlink>
            <w:r>
              <w:t xml:space="preserve"> Российской Федерации порядке аттестации на соответствие занимаемой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r>
        <w:t>Дополнительные характеристики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5"/>
        <w:gridCol w:w="1399"/>
        <w:gridCol w:w="62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</w:t>
            </w:r>
          </w:p>
          <w:p w:rsidR="00000000" w:rsidRDefault="00CA7AA8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5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57" w:history="1">
              <w:r>
                <w:rPr>
                  <w:rStyle w:val="a4"/>
                </w:rPr>
                <w:t>2310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58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Старший преподаватель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hyperlink r:id="rId159" w:history="1">
              <w:r>
                <w:rPr>
                  <w:rStyle w:val="a4"/>
                </w:rPr>
                <w:t>Преподаватель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Ассистент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6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61" w:history="1">
              <w:r>
                <w:rPr>
                  <w:rStyle w:val="a4"/>
                </w:rPr>
                <w:t>25812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Преподаватель (в колледжах, университетах и других вузах)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hyperlink r:id="rId162" w:history="1">
              <w:r>
                <w:rPr>
                  <w:rStyle w:val="a4"/>
                </w:rPr>
                <w:t>20199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Ассистент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hyperlink r:id="rId163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Любые направления подготовки и специальности, соответствующие по направленности (профилю) области </w:t>
            </w:r>
            <w:r>
              <w:lastRenderedPageBreak/>
              <w:t>профессиональной деятельности, осваиваемой обучающимися, или учебному курсу, дисциплине (мод</w:t>
            </w:r>
            <w:r>
              <w:t>улю)</w:t>
            </w:r>
          </w:p>
        </w:tc>
      </w:tr>
    </w:tbl>
    <w:p w:rsidR="00000000" w:rsidRDefault="00CA7AA8"/>
    <w:p w:rsidR="00000000" w:rsidRDefault="00CA7AA8">
      <w:bookmarkStart w:id="34" w:name="sub_381"/>
      <w:r>
        <w:t>3.8.1. Трудовая функция</w:t>
      </w:r>
    </w:p>
    <w:bookmarkEnd w:id="34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Преподавание учебных курсов, дисциплин (модулей) или проведение отдельных видов учебных занятий по программам бакалавриата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H/01.6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6.2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7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Проведение учебных занятий по программам бакалавриата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Организация сам</w:t>
            </w:r>
            <w:r>
              <w:t>остоятельной работы обучающихся по программам бакалавриата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</w:t>
            </w:r>
            <w:r>
              <w:t>бного курса, дисциплины (модуля), ориентированного на освоение квалификации (профессиональной компетенции)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Контроль и оценка освоения обучающимися учебных курсов, дисциплин (модулей) программ бакалавриата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Выполнять деятельность </w:t>
            </w:r>
            <w:r>
              <w:t>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</w:t>
            </w:r>
            <w:r>
              <w:t>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      </w:r>
          </w:p>
          <w:p w:rsidR="00000000" w:rsidRDefault="00CA7AA8">
            <w:pPr>
              <w:pStyle w:val="a8"/>
            </w:pPr>
            <w:r>
              <w:t>- специфики образовательных программ, требований ФГОС ВО (для программ бакалавриата);</w:t>
            </w:r>
          </w:p>
          <w:p w:rsidR="00000000" w:rsidRDefault="00CA7AA8">
            <w:pPr>
              <w:pStyle w:val="a8"/>
            </w:pPr>
            <w:r>
              <w:t>- особенностей п</w:t>
            </w:r>
            <w:r>
              <w:t>реподаваемого учебного курса, дисциплины (модуля);</w:t>
            </w:r>
          </w:p>
          <w:p w:rsidR="00000000" w:rsidRDefault="00CA7AA8">
            <w:pPr>
              <w:pStyle w:val="a8"/>
            </w:pPr>
            <w:r>
              <w:t>- задач занятия (цикла занятий), вида занятия;</w:t>
            </w:r>
          </w:p>
          <w:p w:rsidR="00000000" w:rsidRDefault="00CA7AA8">
            <w:pPr>
              <w:pStyle w:val="a8"/>
            </w:pPr>
            <w:r>
              <w:t xml:space="preserve">- возрастных и индивидуальных особенностей обучающихся (для </w:t>
            </w:r>
            <w:r>
              <w:lastRenderedPageBreak/>
              <w:t>обучения лиц с ограниченными возможностями здоровья - также с учетом особенностей их психофизическ</w:t>
            </w:r>
            <w:r>
              <w:t>ого развития, индивидуальных возможностей);</w:t>
            </w:r>
          </w:p>
          <w:p w:rsidR="00000000" w:rsidRDefault="00CA7AA8">
            <w:pPr>
              <w:pStyle w:val="a8"/>
            </w:pPr>
            <w:r>
              <w:t>- стадии профессионального развития;</w:t>
            </w:r>
          </w:p>
          <w:p w:rsidR="00000000" w:rsidRDefault="00CA7AA8">
            <w:pPr>
              <w:pStyle w:val="a8"/>
            </w:pPr>
            <w:r>
              <w:t>возможности освоения образовательной программы на основе индивидуализации ее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Устанавливать педагогически целесообразные взаимоотношения с обучающимися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Создавать на занятиях проблемноориентированную образовательную среду, обеспечивающую формирование у обучающихся компетенций, предусмотренных требованиями ФГОС и(или) образовательных стандартов, установленных образовательной организацией и(или) образователь</w:t>
            </w:r>
            <w:r>
              <w:t>ной программой к компетенциям выпускников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Соблюдать 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Использовать педагогически обоснованные формы, методы, способы и приемы организации контроля и оценки освоения учебного курса, дисциплины (модуля), применять современные оценочные средства, обеспечивать объективность оце</w:t>
            </w:r>
            <w:r>
              <w:t>нки, охрану жизни и здоровья обучающихся в процессе публичного представления результатов оценивания:</w:t>
            </w:r>
          </w:p>
          <w:p w:rsidR="00000000" w:rsidRDefault="00CA7AA8">
            <w:pPr>
              <w:pStyle w:val="a8"/>
            </w:pPr>
            <w:r>
              <w:t>- соблюдать предусмотренную процедуру контроля и методику оценки;</w:t>
            </w:r>
          </w:p>
          <w:p w:rsidR="00000000" w:rsidRDefault="00CA7AA8">
            <w:pPr>
              <w:pStyle w:val="a8"/>
            </w:pPr>
            <w:r>
              <w:t>- соблюдать нормы педагогической этики, устанавлива</w:t>
            </w:r>
            <w:r>
              <w:t>ть педагогически целесообразные взаимоотношения с обучающимися для обеспечения достоверного оценивания;</w:t>
            </w:r>
          </w:p>
          <w:p w:rsidR="00000000" w:rsidRDefault="00CA7AA8">
            <w:pPr>
              <w:pStyle w:val="a8"/>
            </w:pPr>
            <w:r>
              <w:t>- интерпретировать результаты контроля и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Использовать средства педагогической поддержки профессионального самоопределения и профессионального р</w:t>
            </w:r>
            <w:r>
              <w:t>азвития обучающихся, проводить консультации по этим вопросам на основе наблюдения за освоением обучающимися профессиональной компетенции (для преподавания учебного курса, дисциплины (модуля), ориентированного на освоение квалификации (профессиональной комп</w:t>
            </w:r>
            <w:r>
              <w:t>етенции))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процесса и результатов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Особенности организ</w:t>
            </w:r>
            <w:r>
              <w:t>ации образовательного процесса по программам бакалавриата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Преподаваемая область научного (научно-технического) знания и(или)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Современные образовательные технологии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</w:t>
            </w:r>
            <w:r>
              <w:t>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</w:t>
            </w:r>
            <w:r>
              <w:t>спользование возможно для освоения учебного 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Законодательство Российской Федерации </w:t>
            </w:r>
            <w:hyperlink r:id="rId164" w:history="1">
              <w:r>
                <w:rPr>
                  <w:rStyle w:val="a4"/>
                </w:rPr>
                <w:t>об образовании</w:t>
              </w:r>
            </w:hyperlink>
            <w:r>
              <w:t xml:space="preserve"> и </w:t>
            </w:r>
            <w:hyperlink r:id="rId165" w:history="1">
              <w:r>
                <w:rPr>
                  <w:rStyle w:val="a4"/>
                </w:rPr>
                <w:t>о персональных данных</w:t>
              </w:r>
            </w:hyperlink>
            <w:r>
              <w:t xml:space="preserve"> и локальные нормативные акты, регламентирующие организацию образовательного процесса по программам бакалавриата и(или) ДПП, ведение и пор</w:t>
            </w:r>
            <w:r>
              <w:t>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Цели и задачи деятельности по сопровождению профессионального самоопределения обучающихся по программам бакалавриата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практики, содержание, формы и методы профориентации и консультирования по вопросам профессионального самоопределен</w:t>
            </w:r>
            <w:r>
              <w:t>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</w:t>
            </w:r>
            <w:r>
              <w:t>птации и профессионального развития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Основы психологии труда, стадии профессионального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</w:t>
            </w:r>
            <w:r>
              <w:t>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Меры отв</w:t>
            </w:r>
            <w:r>
              <w:t>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35" w:name="sub_382"/>
      <w:r>
        <w:t>3.8.2. Трудовая функция</w:t>
      </w:r>
    </w:p>
    <w:bookmarkEnd w:id="35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 xml:space="preserve">Организация научно-исследовательской, проектной, </w:t>
            </w:r>
            <w:r>
              <w:lastRenderedPageBreak/>
              <w:t>учебно-профессиональной и иной деятельности обучающихся по программам бакалавриата и(или) ДПП под руководством специалиста более высокой квалификации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H/02.6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6.2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6"/>
        <w:gridCol w:w="7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Определение под руководством специалиста более высокой квалификации содержания и требований к результатам исследовательской, проектной и иной деятельности обучающихся по программам бакалавриата и(или) ДПП на основе изучения тенденций развития соответствующ</w:t>
            </w:r>
            <w:r>
              <w:t>ей области научного знания, запросов рынка труда, образовательных потребностей и возможностей обучающихся по программам бакалавриата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Выполнение поручений по организации научно-исследовательской, проектной и иной деятельности обучающихся по программам бакалавриата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Выполнение поручений по организации научных конференций, конкурсов проектных и исслед</w:t>
            </w:r>
            <w:r>
              <w:t>овательских работ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 с целью определения актуальной тематики исследовательской, п</w:t>
            </w:r>
            <w:r>
              <w:t>роектной и иной деятельности обучающихся по программам бакалавриата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Формулировать темы проектных, исследовательских работ обучающихся по программам бакалавриата и(или) ДПП (с помощью специалиста более высокой 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Оказывать методическую помощь обучающимся в выборе темы и выполнении основных этапов проектных, исследовательских работ с учетом рекомендаций специалиста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Контролировать соблюдение требований охраны труда при выполнении обучающи</w:t>
            </w:r>
            <w:r>
              <w:t>мися лабораторных и иных аналогичных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Соблюдать 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Разрабатывать и представлять предложения по организации научных конференций, конкурсов проектных и исследовательских работ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Оценивать качество выполнения и оформления проектных, исследовательских работ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Организовывать работу научного общества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Актуальные проблемы и тенденции развития соответствующей </w:t>
            </w:r>
            <w:r>
              <w:lastRenderedPageBreak/>
              <w:t>научной области и области профессио</w:t>
            </w:r>
            <w:r>
              <w:t>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Теоретические основы и технология организации научно-исследовательской и проектной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Основные базы данных, электронные библиотеки и электронные ресурсы, необходимые для организации исследовательской, проектной и иной деятельности обучающихся по программам бакалавриата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к оформлению проектных и исследовательских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Локальные нормативные акты, регламентирующие деятельность научного общества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36" w:name="sub_383"/>
      <w:r>
        <w:t>3.8.3. Трудовая функция</w:t>
      </w:r>
    </w:p>
    <w:bookmarkEnd w:id="36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Профессиональная поддержка ассистентов и преподавателей, контроль качества проводимых ими учебных занятий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H/03.7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1"/>
        <w:gridCol w:w="7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Организация и проведение консультаций для ассистентов и преподавателей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Посещение и анализ занятий, проводимых ассистентами и преподавателями, с целью контроля их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Планировать и проводить консультации для ассистентов и преподавателей с целью повышения качества реализуемого ими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Оценивать и анализировать занятия, проведенные ассистентами и преподавателями, методические материалы, подготовленные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Проводить обсуждение занятий, проведенных ассистентами и преподавателями, давать рекомендации по их совершенствованию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бакалавриата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Современные образовательные технологии ВО и ДПО, в том числе дидактический потенциал и технологии применения информационно-коммуникационных технологий, электронного обучения, дистанционных образовательных технологий, электронных образовательных и информаци</w:t>
            </w:r>
            <w:r>
              <w:t>онных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Особенности построения компетентностно-ориентированного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Основные базы данных, электронные библиотеки и электронные </w:t>
            </w:r>
            <w:r>
              <w:lastRenderedPageBreak/>
              <w:t xml:space="preserve">ресурсы, необходимые для реализации курируемых учебных курсов, дисциплин (модулей,), организации учебно-профессиональной, исследовательской, проектной и иной деятельности обучающихся по программам </w:t>
            </w:r>
            <w:r>
              <w:t>ВО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Основы профессиональной этики и технологии эффективного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37" w:name="sub_384"/>
      <w:r>
        <w:t>3.8.4.Трудовая функция</w:t>
      </w:r>
    </w:p>
    <w:bookmarkEnd w:id="37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H/04.7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</w:t>
            </w:r>
            <w:r>
              <w:t>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0"/>
        <w:gridCol w:w="7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и обновление (под руководством специалиста более высокого уровня квалификации) рабочих программ учебных курсов, дисциплин (модулей) программ бакалавриата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и обновление (под руководством специалиста более высокого уровня квалификации) учебно-методических материалов для проведения отдельных видов учебных занятий по преподаваемым учебным курсам, дисциплинам (модулям) программ бакалавриата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и обновление (в составе группы разработчиков и(или) под руководством специалиста более высокого уровня квалификации) учебных пособий, методических и учебно-методических м</w:t>
            </w:r>
            <w:r>
              <w:t>атериалов, в том числе оценочных средств, обеспечивающих реализацию учебных курсов, дисциплин (модулей) программ бакалавриата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Ведение документации, обеспечивающей реализацию учебных курсов, дисциплин (модулей) программ бакалавриата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</w:t>
            </w:r>
            <w:r>
              <w:t>ходимые умения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Разрабатывать учебное и методическое обеспечение преподаваемых учебных курсов, дисциплин (модулей) и отдельных занятий программ бакалавриата и(или) ДПП с учетом:</w:t>
            </w:r>
          </w:p>
          <w:p w:rsidR="00000000" w:rsidRDefault="00CA7AA8">
            <w:pPr>
              <w:pStyle w:val="a8"/>
            </w:pPr>
            <w:r>
              <w:t xml:space="preserve">- порядка, установленного </w:t>
            </w:r>
            <w:hyperlink r:id="rId16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об образовании;</w:t>
            </w:r>
          </w:p>
          <w:p w:rsidR="00000000" w:rsidRDefault="00CA7AA8">
            <w:pPr>
              <w:pStyle w:val="a8"/>
            </w:pPr>
            <w:r>
              <w:t xml:space="preserve">- требований соответствующих ФГОС ВО и(или) образовательных </w:t>
            </w:r>
            <w:r>
              <w:lastRenderedPageBreak/>
              <w:t xml:space="preserve">стандартов, установленных образовательной организацией, к компетенциям выпускников, примерных или типовых образовательных программ, </w:t>
            </w:r>
            <w:r>
              <w:t>основных образовательных программ образовательной организации и(или) рабочих программ учебных курсов, дисциплин (модулей), профессиональных стандартов и иных квалификационных характеристик;</w:t>
            </w:r>
          </w:p>
          <w:p w:rsidR="00000000" w:rsidRDefault="00CA7AA8">
            <w:pPr>
              <w:pStyle w:val="a8"/>
            </w:pPr>
            <w:r>
              <w:t>- образовательных потребностей, подготовленности и развития обучаю</w:t>
            </w:r>
            <w:r>
              <w:t>щихся, в том числе стадии профессионального развития;</w:t>
            </w:r>
          </w:p>
          <w:p w:rsidR="00000000" w:rsidRDefault="00CA7AA8">
            <w:pPr>
              <w:pStyle w:val="a8"/>
            </w:pPr>
            <w: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000000" w:rsidRDefault="00CA7AA8">
            <w:pPr>
              <w:pStyle w:val="a8"/>
            </w:pPr>
            <w:r>
              <w:t>- роли преподаваемых учебных курсов, дисциплин (модулей) в формировании у обучающихся компетенций, предусмотренных ФГОС и(или) образовательными стандартами, установленными образовательной организацией, и(или) образовательной программой;</w:t>
            </w:r>
          </w:p>
          <w:p w:rsidR="00000000" w:rsidRDefault="00CA7AA8">
            <w:pPr>
              <w:pStyle w:val="a8"/>
            </w:pPr>
            <w:r>
              <w:t>- возможности освое</w:t>
            </w:r>
            <w:r>
              <w:t>ния образовательной программы на основе индивидуализации ее содержания;</w:t>
            </w:r>
          </w:p>
          <w:p w:rsidR="00000000" w:rsidRDefault="00CA7AA8">
            <w:pPr>
              <w:pStyle w:val="a8"/>
            </w:pPr>
            <w:r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  <w:p w:rsidR="00000000" w:rsidRDefault="00CA7AA8">
            <w:pPr>
              <w:pStyle w:val="a8"/>
            </w:pPr>
            <w:r>
              <w:t>- санитарно-гигиенических норм и требований охраны жизни и здоровья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Разрабатывать планы семинарских, практических занятий, лабораторных работ, следуя установленным методологическим и методическим подходам, представлять разработанные материалы</w:t>
            </w:r>
            <w:r>
              <w:t xml:space="preserve"> и дорабатывать их по результатам обсуждения и экспертизы, проведенной специалистами более высокого уровня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Строить профессиональное общение с соблюдением делового этикета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Оформлять методические и учебно-методические материалы с учетом требований научного и научно-публицистического стиля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Вести учебную и планирующую документацию на бумажных и электронных носителях, обрабатывать персональные данные с соблюдением принципов и </w:t>
            </w:r>
            <w:r>
              <w:t xml:space="preserve">правил, установленных </w:t>
            </w:r>
            <w:hyperlink r:id="rId167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Методологические основы современного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Теория и практика ВО и ДПО по соответствующим направлениям подготовки, специальностям, видам профессиональной деятельности, в том числе зарубежные исследования, разработки и опыт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Основы законодательства Российской Федерации </w:t>
            </w:r>
            <w:hyperlink r:id="rId168" w:history="1">
              <w:r>
                <w:rPr>
                  <w:rStyle w:val="a4"/>
                </w:rPr>
                <w:t>об образовании</w:t>
              </w:r>
            </w:hyperlink>
            <w:r>
              <w:t xml:space="preserve"> и </w:t>
            </w:r>
            <w:hyperlink r:id="rId169" w:history="1">
              <w:r>
                <w:rPr>
                  <w:rStyle w:val="a4"/>
                </w:rPr>
                <w:t>о персональных данных</w:t>
              </w:r>
            </w:hyperlink>
            <w:r>
              <w:t xml:space="preserve"> в части, регламентирующей реализацию образовательных программ ВО и ДПО, обработку персональны</w:t>
            </w:r>
            <w:r>
              <w:t>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Локальные нормативные акты образовательной организации, регламентирующие организацию образовательного процесса, разработку прог</w:t>
            </w:r>
            <w:r>
              <w:t xml:space="preserve">раммно-методического обеспечения, ведение и порядок доступа к учебной и иной документации, в том числе </w:t>
            </w:r>
            <w:r>
              <w:lastRenderedPageBreak/>
              <w:t>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ФГОС по соответствующим направлениям подготовки и специальностям 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профессиональн</w:t>
            </w:r>
            <w:r>
              <w:t>ых стандартов и иных квалификационных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к учебно-методическому обеспечению учебных курсов, дисциплин (модулей) программ ВО и(или) ДПП, в том числе к современным учебникам, учебным и учебно-методическим пособиям, включая электронные</w:t>
            </w:r>
            <w:r>
              <w:t>, электронным образовательным ресурсам, учебно-лабораторному оборудованию, учебным тренажерам и иным средствам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Порядок разработки и использования примерных или типовых </w:t>
            </w:r>
            <w:r>
              <w:t>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Основные источники и методы поиска информации, необходимой для разработки научно-методи</w:t>
            </w:r>
            <w:r>
              <w:t>ческого обеспечения реализации учебных курсов, дисциплин (модулей) программ ВО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образо</w:t>
            </w:r>
            <w:r>
              <w:t>вательного процесса на основе системы зачетных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Возрастные особенности обучающихся;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</w:t>
            </w:r>
            <w:r>
              <w:t xml:space="preserve"> различного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Психолого-педагогические основы и методика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</w:t>
            </w:r>
            <w:r>
              <w:t>онных ресурсов)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Меры ответственности за жизнь и здоровье обучающихся, находящихся под руководством педагогического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Особенности научного и научно-публицистического стиля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Перечень и содержание нормативно-правовых актов и локальных актов образ</w:t>
            </w:r>
            <w:r>
              <w:t>овательной организации, регламентирующих виды документации и требования к ее ведению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38" w:name="sub_39"/>
      <w:r>
        <w:t>3.9. Обобщенная трудовая функция</w:t>
      </w:r>
    </w:p>
    <w:bookmarkEnd w:id="38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 xml:space="preserve">Преподавание по программам </w:t>
            </w:r>
            <w:r>
              <w:lastRenderedPageBreak/>
              <w:t>бакалавриата, специалитета, магистратуры и ДПП, ориентированным на соответствующий уровень квалификации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lastRenderedPageBreak/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8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5"/>
        <w:gridCol w:w="7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Возможные</w:t>
            </w:r>
          </w:p>
          <w:p w:rsidR="00000000" w:rsidRDefault="00CA7AA8">
            <w:pPr>
              <w:pStyle w:val="a8"/>
            </w:pPr>
            <w:r>
              <w:t>наименования</w:t>
            </w:r>
          </w:p>
          <w:p w:rsidR="00000000" w:rsidRDefault="00CA7AA8">
            <w:pPr>
              <w:pStyle w:val="a8"/>
            </w:pPr>
            <w:r>
              <w:t>должностей,</w:t>
            </w:r>
          </w:p>
          <w:p w:rsidR="00000000" w:rsidRDefault="00CA7AA8">
            <w:pPr>
              <w:pStyle w:val="a8"/>
            </w:pPr>
            <w:r>
              <w:t>профессий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Доцент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Высшее образование - специалитет, магистратура, аспирантура (адъюнктура), ординатура, ассистентура-стажировка, направленность (профиль) которого, как правило, соответствует преподаваемому учебному курсу, дисциплине (модулю)</w:t>
            </w:r>
          </w:p>
          <w:p w:rsidR="00000000" w:rsidRDefault="00CA7AA8">
            <w:pPr>
              <w:pStyle w:val="a8"/>
            </w:pPr>
            <w:r>
              <w:t xml:space="preserve">Дополнительное профессиональное </w:t>
            </w:r>
            <w:r>
              <w:t xml:space="preserve">образование на базе высшего образования (специалитета, магистратуры, аспирантуры (адъюнктуры), ординатуры, ассистентуры-стажировки) - профессиональная переподготовка, направленность (профиль) которой соответствует преподаваемому учебному курсу, дисциплине </w:t>
            </w:r>
            <w:r>
              <w:t>(модулю)</w:t>
            </w:r>
          </w:p>
          <w:p w:rsidR="00000000" w:rsidRDefault="00CA7AA8">
            <w:pPr>
              <w:pStyle w:val="a8"/>
            </w:pPr>
            <w:r>
              <w:t xml:space="preserve">Педагогические работники обязаны проходить в установленном </w:t>
            </w:r>
            <w:hyperlink r:id="rId170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 обучение и проверку знаний и навыков в области охраны труда</w:t>
            </w:r>
          </w:p>
          <w:p w:rsidR="00000000" w:rsidRDefault="00CA7AA8">
            <w:pPr>
              <w:pStyle w:val="a8"/>
            </w:pPr>
            <w:r>
              <w:t>Рекомендуется обу</w:t>
            </w:r>
            <w:r>
              <w:t>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При несоответствии направленности (профиля)</w:t>
            </w:r>
            <w:r>
              <w:t xml:space="preserve">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</w:t>
            </w:r>
          </w:p>
          <w:p w:rsidR="00000000" w:rsidRDefault="00CA7AA8">
            <w:pPr>
              <w:pStyle w:val="a8"/>
            </w:pPr>
            <w:r>
              <w:t>Стаж научно-педагогической работы не мене</w:t>
            </w:r>
            <w:r>
              <w:t>е трех лет</w:t>
            </w:r>
          </w:p>
          <w:p w:rsidR="00000000" w:rsidRDefault="00CA7AA8">
            <w:pPr>
              <w:pStyle w:val="a8"/>
            </w:pPr>
            <w:r>
              <w:t>При наличии ученого звания - без предъявления требований к стажу работы</w:t>
            </w:r>
          </w:p>
          <w:p w:rsidR="00000000" w:rsidRDefault="00CA7AA8">
            <w:pPr>
              <w:pStyle w:val="a8"/>
            </w:pPr>
            <w: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</w:t>
            </w:r>
            <w:r>
              <w:t>мы и(или) преподаваемому учебному курсу, дисциплине (модулю)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Особые условия допуска к работе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Отсутствие ограничений на занятие педагогической деятельностью, установленных </w:t>
            </w:r>
            <w:hyperlink r:id="rId171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CA7AA8">
            <w:pPr>
              <w:pStyle w:val="a8"/>
            </w:pPr>
            <w: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7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CA7AA8">
            <w:pPr>
              <w:pStyle w:val="a8"/>
            </w:pPr>
            <w:r>
              <w:t xml:space="preserve">Прохождение в установленном </w:t>
            </w:r>
            <w:hyperlink r:id="rId173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 аттестации на соответствие занимаемой должности</w:t>
            </w:r>
          </w:p>
          <w:p w:rsidR="00000000" w:rsidRDefault="00CA7AA8">
            <w:pPr>
              <w:pStyle w:val="a8"/>
            </w:pPr>
            <w: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Другие характеристики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r>
        <w:t>Дополнительные характеристики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1"/>
        <w:gridCol w:w="1417"/>
        <w:gridCol w:w="6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</w:t>
            </w:r>
          </w:p>
          <w:p w:rsidR="00000000" w:rsidRDefault="00CA7AA8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7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75" w:history="1">
              <w:r>
                <w:rPr>
                  <w:rStyle w:val="a4"/>
                </w:rPr>
                <w:t>2310</w:t>
              </w:r>
            </w:hyperlink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76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Доцент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7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78" w:history="1">
              <w:r>
                <w:rPr>
                  <w:rStyle w:val="a4"/>
                </w:rPr>
                <w:t>21795</w:t>
              </w:r>
            </w:hyperlink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Доцент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79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 учебному курсу, дисциплине (модулю)</w:t>
            </w:r>
          </w:p>
        </w:tc>
      </w:tr>
    </w:tbl>
    <w:p w:rsidR="00000000" w:rsidRDefault="00CA7AA8"/>
    <w:p w:rsidR="00000000" w:rsidRDefault="00CA7AA8">
      <w:bookmarkStart w:id="39" w:name="sub_391"/>
      <w:r>
        <w:t>3.9.1. Трудовая функция</w:t>
      </w:r>
    </w:p>
    <w:bookmarkEnd w:id="39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 xml:space="preserve">Преподавание </w:t>
            </w:r>
            <w:r>
              <w:t>учебных курсов, дисциплин (модулей) по программам бакалавриата, специалитета, магистратуры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I/01.7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7.2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6"/>
        <w:gridCol w:w="7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</w:t>
            </w:r>
          </w:p>
          <w:p w:rsidR="00000000" w:rsidRDefault="00CA7AA8">
            <w:pPr>
              <w:pStyle w:val="a8"/>
            </w:pPr>
            <w:r>
              <w:t>действия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Проведение учебных занятий по программам бакалавриата, специалитета, магистратуры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самостоятельной работы обучающихся по программам бакалавриата, специалитета, магистратуры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Консультирование обучающихся и их родителей (законных представителей) по вопросам профессионального развития, профессиональной адаптации на основе наблюдения за освоением (совершенствованием) профессиональной компетенции (для </w:t>
            </w:r>
            <w:r>
              <w:lastRenderedPageBreak/>
              <w:t xml:space="preserve">преподавания учебного, курса, </w:t>
            </w:r>
            <w:r>
              <w:t>дисциплины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Контроль и оценка освоения обучающимися учебных курсов, дисциплин (модулей) программ бакалавриата, специалитета, магистратуры и(или) ДПП, в том числе в процесс</w:t>
            </w:r>
            <w:r>
              <w:t>е промежуточной аттестации (самостоятельно и(или) в составе комиссии)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Оценка освоения образовательной программы при проведении итоговой (государственной итоговой) аттестация в составе экзаменационной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мероприятий по модернизации осна</w:t>
            </w:r>
            <w:r>
              <w:t>щения учебного помещения (кабинета, лаборатории, спортивного зала, иного места занятий), формирование его предметно-пространственной среды, обеспечивающей освоение учебного 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Выполнять деятельность и(или) демонс</w:t>
            </w:r>
            <w:r>
              <w:t>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</w:t>
            </w:r>
            <w:r>
              <w:t>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      </w:r>
          </w:p>
          <w:p w:rsidR="00000000" w:rsidRDefault="00CA7AA8">
            <w:pPr>
              <w:pStyle w:val="a8"/>
            </w:pPr>
            <w:r>
              <w:t xml:space="preserve">- специфики программ бакалавриата, специалитета, магистратуры и ДПП, требований ФГОС ВО (для программ </w:t>
            </w:r>
            <w:r>
              <w:t>ВО);</w:t>
            </w:r>
          </w:p>
          <w:p w:rsidR="00000000" w:rsidRDefault="00CA7AA8">
            <w:pPr>
              <w:pStyle w:val="a8"/>
            </w:pPr>
            <w:r>
              <w:t>- особенностей преподаваемого учебного курса, дисциплины (модуля);</w:t>
            </w:r>
          </w:p>
          <w:p w:rsidR="00000000" w:rsidRDefault="00CA7AA8">
            <w:pPr>
              <w:pStyle w:val="a8"/>
            </w:pPr>
            <w:r>
              <w:t>- задач занятия (цикла занятий), вида занятия;</w:t>
            </w:r>
          </w:p>
          <w:p w:rsidR="00000000" w:rsidRDefault="00CA7AA8">
            <w:pPr>
              <w:pStyle w:val="a8"/>
            </w:pPr>
            <w:r>
              <w:t>- возрастных и индивидуальных особенностей обучающихся (для обучения лиц с ограниченными возможностями здоровья - также с учетом особенно</w:t>
            </w:r>
            <w:r>
              <w:t>стей их психофизического развития, индивидуальных возможностей);</w:t>
            </w:r>
          </w:p>
          <w:p w:rsidR="00000000" w:rsidRDefault="00CA7AA8">
            <w:pPr>
              <w:pStyle w:val="a8"/>
            </w:pPr>
            <w:r>
              <w:t>- стадии профессионального развития;</w:t>
            </w:r>
          </w:p>
          <w:p w:rsidR="00000000" w:rsidRDefault="00CA7AA8">
            <w:pPr>
              <w:pStyle w:val="a8"/>
            </w:pPr>
            <w: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Устанавливать педагогически целесообразные вз</w:t>
            </w:r>
            <w:r>
              <w:t>аимоотношения с обучающимися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Создавать на занятиях проблемноориентированную образовательную среду, обеспечивающую формирование у обучающихся компетенций, предусмотренных ФГОС и(или) образовательными стандартами, установленными образовательной организацие</w:t>
            </w:r>
            <w:r>
              <w:t>й, и(или) образовательной программой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Соблюдать т</w:t>
            </w:r>
            <w:r>
              <w:t>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Использовать педагогически обоснованные формы, методы, способы </w:t>
            </w:r>
            <w:r>
              <w:lastRenderedPageBreak/>
              <w:t>и приемы организации контроля и оценки освоения учебного курса, дисциплины (модуля), образовательной программы, применять современные оценочные средства, обеспечивать о</w:t>
            </w:r>
            <w:r>
              <w:t>бъективность оценки, охрану жизни и здоровья обучающихся в процессе публичного представления результатов оценивания:</w:t>
            </w:r>
          </w:p>
          <w:p w:rsidR="00000000" w:rsidRDefault="00CA7AA8">
            <w:pPr>
              <w:pStyle w:val="a8"/>
            </w:pPr>
            <w:r>
              <w:t>- соблюдать предусмотренную процедуру контроля и методику оценки;</w:t>
            </w:r>
          </w:p>
          <w:p w:rsidR="00000000" w:rsidRDefault="00CA7AA8">
            <w:pPr>
              <w:pStyle w:val="a8"/>
            </w:pPr>
            <w: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000000" w:rsidRDefault="00CA7AA8">
            <w:pPr>
              <w:pStyle w:val="a8"/>
            </w:pPr>
            <w:r>
              <w:t>- корректно интерпретировать результаты контроля и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средства педагогической подд</w:t>
            </w:r>
            <w:r>
              <w:t>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обучающимися (совершенствованием) профессиональной компетенции (для преподавания учебного курса, дис</w:t>
            </w:r>
            <w:r>
              <w:t>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Знакомить обучающихся с опытом успешных профессионалов, работающих в осваиваемой сфере профессиональной деятельности, и(или) корпоративной культурой организаций -</w:t>
            </w:r>
            <w:r>
              <w:t xml:space="preserve"> социальных партнеров, вводить ее элементы в образовательную среду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</w:t>
            </w:r>
            <w:r>
              <w:t>уля))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Оценивать динамику подготовленности и мотивации обучающихся в процессе изучения учебного курса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Разрабатывать мероприятия по модернизации материально-технической базы учебного кабинета (лаборатории, иного учебного помещения), выбирать </w:t>
            </w:r>
            <w:r>
              <w:t>учебное оборудование и составлять заявки на его закупку с учетом:</w:t>
            </w:r>
          </w:p>
          <w:p w:rsidR="00000000" w:rsidRDefault="00CA7AA8">
            <w:pPr>
              <w:pStyle w:val="a8"/>
            </w:pPr>
            <w:r>
              <w:t>- требований ФГОС и(или) образовательных стандартов, установленных образовательной организацией, и(или) задач обучения, воспитания и развития обучающихся;</w:t>
            </w:r>
          </w:p>
          <w:p w:rsidR="00000000" w:rsidRDefault="00CA7AA8">
            <w:pPr>
              <w:pStyle w:val="a8"/>
            </w:pPr>
            <w:r>
              <w:t>- особенностей преподаваемого учебн</w:t>
            </w:r>
            <w:r>
              <w:t>ого курса, дисциплины (модуля);</w:t>
            </w:r>
          </w:p>
          <w:p w:rsidR="00000000" w:rsidRDefault="00CA7AA8">
            <w:pPr>
              <w:pStyle w:val="a8"/>
            </w:pPr>
            <w:r>
              <w:t>- нормативных документов образовательной организации</w:t>
            </w:r>
          </w:p>
          <w:p w:rsidR="00000000" w:rsidRDefault="00CA7AA8">
            <w:pPr>
              <w:pStyle w:val="a8"/>
            </w:pPr>
            <w:r>
              <w:t>- современных требований к учебному оборудованию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Вносить коррективы в рабочую программу, план изучения учебного курса, дисциплины (модуля), образовательные технологии, с</w:t>
            </w:r>
            <w:r>
              <w:t>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Особенности организации образовательного процесса по программам бакалавриата, специалитета, магистратуры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Преподаваемая область научного (научно-технического) знания </w:t>
            </w:r>
            <w:r>
              <w:lastRenderedPageBreak/>
              <w:t>и(или)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образовательные технологии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</w:t>
            </w:r>
            <w:r>
              <w:t>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</w:t>
            </w:r>
            <w:r>
              <w:t>спользование возможно для освоения учебного 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Основы </w:t>
            </w:r>
            <w:hyperlink r:id="rId180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образовании и локальные нормативные акты, регламентирующие организацию образовательного процесса, проведение промежуточной и итоговой (итоговой государственной) аттестации обучающихся по программам бакалавриата, специалитета, ма</w:t>
            </w:r>
            <w:r>
              <w:t>гистратуры и(или) ДПП,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Методика разработки и применения контрольно-измерительных и контрольнооценочных средств, интерпретации результатов контроля и оценивания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Цели и задачи деятельности по сопровождению профессионального самоопределения обучающихся по программам бакалавриата,</w:t>
            </w:r>
            <w:r>
              <w:t xml:space="preserve"> специалитета, магистратуры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Основы психологии труда, стадии профессионального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</w:t>
            </w:r>
            <w:r>
              <w:t>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</w:t>
            </w:r>
            <w:r>
              <w:t>азвития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</w:t>
            </w:r>
            <w:r>
              <w:t>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Меры ответственности за жизнь и здоровье обучающихся, находящихся под руководством педагогического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</w:t>
            </w:r>
            <w:r>
              <w:t>ктеристики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40" w:name="sub_392"/>
      <w:r>
        <w:t>3.9.2. Трудовая функция</w:t>
      </w:r>
    </w:p>
    <w:bookmarkEnd w:id="40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I/02.7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</w:t>
            </w:r>
            <w:r>
              <w:t>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7.3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1"/>
        <w:gridCol w:w="7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Руководство разработкой учебно-методического обеспечения курируемых учебных курсов, дисциплин (модулей)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Мониторинг и оценка качества проведения преподавателями всех видов учебных занятий по курируемым учебным курсам, дисциплинам (модулям), организации исследовательской, проектной и иной деятельности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Формулировать и обсуждать основные идеи и концепцию методического обеспечения курируемых учебных курсов, дисциплин (модулей)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Организовывать изучение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</w:t>
            </w:r>
            <w:r>
              <w:t>ельности обучающихся по программам ВО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Оказывать профессиональную поддержку коллегам при разработке учебно-методических материалов, проводить обсуждение разработанных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Осуществлять контроль и оценку качества разрабатываемых материал</w:t>
            </w:r>
            <w:r>
              <w:t>ов, нести ответственность за качество учебно-методического обеспечения курируемых учебных курсов, дисциплин (модулей)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Планировать работу группы специалистов по реализации учебных курсов, дисциплин (модулей)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Консультировать преподавателей по вопросам пр</w:t>
            </w:r>
            <w:r>
              <w:t>еподавания учебных курсов, дисциплин (модулей), организации исследовательской, проектной и иной деятельности обучающихся по программам ВО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Разрабатывать рекомендации по организации исследовательской, проектной деятельности обучающихся по программам ВО и(или) </w:t>
            </w:r>
            <w:r>
              <w:lastRenderedPageBreak/>
              <w:t>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Проводить обсуждение занятий преподавателей, участвующих в реализации курируемых учебных курсов, дисциплин (модулей), и аспирантов</w:t>
            </w:r>
            <w:r>
              <w:t xml:space="preserve"> (адъюнктов), ассистентов-стажеров в период педагогической (ассистентской) практики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Организовывать работу научного общества обучающихся на кафедре (факультете)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Нормативные правовые акты, психолого-педагогические и организационно-метод</w:t>
            </w:r>
            <w:r>
              <w:t>ические основы организации образовательного процесса по программам ВО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образовательные технологии ВО и ДПО, в том числе дидактический потенциал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</w:t>
            </w:r>
            <w:r>
              <w:t>азовательных и информационных ресурсов)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Особенности построения компетентностно-ориентированного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Методы и организация изучения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</w:t>
            </w:r>
            <w:r>
              <w:t>й деятельности обучающихся по программам ВО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Электронные образовательные и информационные ресурсы, необходимые для реализации курируемых учебных курсов, дисциплин (модулей,), организации исследовательской, проектной и иной деятельности обучающи</w:t>
            </w:r>
            <w:r>
              <w:t>хся по программам ВО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Тенденции развития соответствующей научной области и области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Теоретические основы и технология исследовательской и проектной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41" w:name="sub_393"/>
      <w:r>
        <w:t>3.9.3. Трудовая функция</w:t>
      </w:r>
    </w:p>
    <w:bookmarkEnd w:id="41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I/03.7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7.2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lastRenderedPageBreak/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Научно-методическое и консультационное сопровождение процесса и результатов исследо</w:t>
            </w:r>
            <w:r>
              <w:t>вательской, проектной и иной деятельности обучающихся по программам ВО и(или) ДПП, в том числе подготовки выпускной квалификационной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Контроль выполнения проектных, исследовательских </w:t>
            </w:r>
            <w:r>
              <w:t>работ обучающихся по программам ВО и(или) ДПП, в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Рецензирование проектны</w:t>
            </w:r>
            <w:r>
              <w:t>х, исследовательских работ обучающихся по программам ВО и(или) ДПП, в том числе выпускных квалификационных работ (если их выполнение предусмотрено реализуемой образовательной программой)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Организация подготовки и проведения научных конференций, конкурсов </w:t>
            </w:r>
            <w:r>
              <w:t>проектных и исследовательских работ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Руководство деятельностью обучающихся на практике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опыт и результаты собственных научных исследований в процессе руководства научно-исследовательской деятельностью обучающихс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Формулировать примерные темы проектных, исследовательских работ обучающихся, выпускных квалификационных работ в соответствии с актуальными проблемами науки, основными направлениями научной деятельности кафедры (факультета, иного структурного подраз</w:t>
            </w:r>
            <w:r>
              <w:t>деления), особенностями современного развития отрасли, запросами профессионального сообщества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Обеспечивать методическое и консалтинговое сопровождение выбора обучающимися темы проектных, исследовательских, выпускных квалификационных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Консультировать обучающихся на всех этапах подготовки и оформления проектных, исследовательских, выпускных квалификационных работ, прохождения практики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Контролировать соблюдение требований охраны труда при выполнении обучающимися лабораторных и иных анал</w:t>
            </w:r>
            <w:r>
              <w:t>огичных исследований под руководством преподавателя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Соблюдать 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Выполнять деятельность, осваиваемую обучающимися на практике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Осуществлять контроль хода выполнения проектных, исследовательских, выпускных квалификационных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Оценивать качество выполнения и оформления проектных, исследовательских, выпускных квалификационных работ, отчетов о практике; проверять готовность выпускников к защите выпускной квалификационной работы, давать рекомендации по совершенствованию и доработке</w:t>
            </w:r>
            <w:r>
              <w:t xml:space="preserve"> текста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Составлять отзыв на проектные, исследовательские, выпускные </w:t>
            </w:r>
            <w:r>
              <w:lastRenderedPageBreak/>
              <w:t>квалификационные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Обеспечивать работу научного общества обучающихся, планировать и организовывать подготовку и проведение научных конференций, конкурсов проектных и исследователь</w:t>
            </w:r>
            <w:r>
              <w:t>ских работ обучающихся, привлекать к их подготовке и проведению обучающихся и ведущих специалистов в соответствующей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Электронные образовательные и информационные ресурсы, необходимые для организации учебно-профессиональной, иссл</w:t>
            </w:r>
            <w:r>
              <w:t>едовательской, проектной и иной деятельности обучающихся по программам ВО и(или) ДПП, написания выпускных квалификационных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Актуальные проблемы, тенденции развития, методы (технологии) соответствующей научной области и(или) области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Методология научного исследования, особенности научного исследования в соответствующей отрасли знаний и(или) методология проектной деятельности, особенности проектной деятельности в соответствующей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Теоретические основы и технология научно-исследо</w:t>
            </w:r>
            <w:r>
              <w:t>вательской и проектной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Научно-методические основы организации учебно-профессиональной, научно-исследовательской, проектной и иной деятельности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охраны труда при организации исследовательской, проектной и иной деятельн</w:t>
            </w:r>
            <w:r>
              <w:t>ости обучающихся по программам ВО и(или) ДПП (с учетом направленности (профиля) деятельности)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Основное </w:t>
            </w:r>
            <w:hyperlink r:id="rId181" w:history="1">
              <w:r>
                <w:rPr>
                  <w:rStyle w:val="a4"/>
                </w:rPr>
                <w:t>законодательст</w:t>
              </w:r>
              <w:r>
                <w:rPr>
                  <w:rStyle w:val="a4"/>
                </w:rPr>
                <w:t>во</w:t>
              </w:r>
            </w:hyperlink>
            <w:r>
              <w:t xml:space="preserve">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обучающихся по программам ВО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к оформлению проектных и исследовательских работ, отчетов о практике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42" w:name="sub_394"/>
      <w:r>
        <w:t>3.9.4. Трудовая функция</w:t>
      </w:r>
    </w:p>
    <w:bookmarkEnd w:id="42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I/04.8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8.1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lastRenderedPageBreak/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4"/>
        <w:gridCol w:w="7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(самостоятельно и(или) в группе под руководством специалиста более высокого уровня квалификации) новых подходов и методических решений в области преподавания учебных курсов, дисциплин (модулей) программ бакалавриата, специалитета, магистратуры и</w:t>
            </w:r>
            <w:r>
              <w:t>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Разработка и обновление (самостоятельно или в группе под руководством специалиста более высокого уровня квалификации) ФГОС, примерных программ учебных курсов, дисциплин (модулей) программ бакалавриата, специалитета, магистратуры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Разработка и обновление (самостоятельно и(или) в группе под руководством специалиста более высокого уровня квалификации) рабочих программ учебных курсов, дисциплин (модулей) программ бакалавриата, специалитета, магистратуры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Создание и обновление учебников и учебных пособий, включая электронные, научно-методических и учебно-методических материалов и(или) постановка задачи и консультирование в процессе разработки и создания учебно-лабораторного оборудования и(или) учебных трена</w:t>
            </w:r>
            <w:r>
              <w:t>жеров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Оценка качества (экспертиза и рецензирование) учебников и учебных пособий, включая электронные, научно-методических и учебно-методических материалов, учебно-лабораторного оборудования и(или) учебных тренажеров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Ведение документации, обеспечивающей</w:t>
            </w:r>
            <w:r>
              <w:t xml:space="preserve"> реализацию учебных курсов, дисциплин (модулей) программ бакалавриата, специалитета, магистратуры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Разрабатывать научно-методическое обеспечение учебных курсов, дисциплин (модулей) программ бакалавриата, специалитета, магистра</w:t>
            </w:r>
            <w:r>
              <w:t>туры и(или) ДПП с учетом:</w:t>
            </w:r>
          </w:p>
          <w:p w:rsidR="00000000" w:rsidRDefault="00CA7AA8">
            <w:pPr>
              <w:pStyle w:val="a8"/>
            </w:pPr>
            <w:r>
              <w:t xml:space="preserve">- порядка, установленного </w:t>
            </w:r>
            <w:hyperlink r:id="rId182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об образовании;</w:t>
            </w:r>
          </w:p>
          <w:p w:rsidR="00000000" w:rsidRDefault="00CA7AA8">
            <w:pPr>
              <w:pStyle w:val="a8"/>
            </w:pPr>
            <w:r>
              <w:t>- требований соответствующих ФГОС ВО и(или) образовательных стандартов, установленных о</w:t>
            </w:r>
            <w:r>
              <w:t>бразовательной организацией, и(или) профессиональных стандартов и иных квалификационных характеристик;</w:t>
            </w:r>
          </w:p>
          <w:p w:rsidR="00000000" w:rsidRDefault="00CA7AA8">
            <w:pPr>
              <w:pStyle w:val="a8"/>
            </w:pPr>
            <w:r>
              <w:t>- развития соответствующей области научного знания и(или) профессиональной деятельности, требований рынка труда;</w:t>
            </w:r>
          </w:p>
          <w:p w:rsidR="00000000" w:rsidRDefault="00CA7AA8">
            <w:pPr>
              <w:pStyle w:val="a8"/>
            </w:pPr>
            <w:r>
              <w:t>- образовательных потребностей, подготов</w:t>
            </w:r>
            <w:r>
              <w:t>ленности и развития обучающихся, в том числе стадии профессионального развития;</w:t>
            </w:r>
          </w:p>
          <w:p w:rsidR="00000000" w:rsidRDefault="00CA7AA8">
            <w:pPr>
              <w:pStyle w:val="a8"/>
            </w:pPr>
            <w: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</w:t>
            </w:r>
            <w:r>
              <w:t>видуальных возможностей);</w:t>
            </w:r>
          </w:p>
          <w:p w:rsidR="00000000" w:rsidRDefault="00CA7AA8">
            <w:pPr>
              <w:pStyle w:val="a8"/>
            </w:pPr>
            <w:r>
              <w:t xml:space="preserve">- роли учебных курсов, дисциплин (модулей) в формировании у </w:t>
            </w:r>
            <w:r>
              <w:lastRenderedPageBreak/>
              <w:t>обучающихся компетенций, предусмотренных ФГОС и(или) образовательными стандартами, установленными образовательной организацией, и(или) образовательной программой;</w:t>
            </w:r>
          </w:p>
          <w:p w:rsidR="00000000" w:rsidRDefault="00CA7AA8">
            <w:pPr>
              <w:pStyle w:val="a8"/>
            </w:pPr>
            <w:r>
              <w:t>- возможности освоения образовательной программы на основе индивидуализации ее содержания;</w:t>
            </w:r>
          </w:p>
          <w:p w:rsidR="00000000" w:rsidRDefault="00CA7AA8">
            <w:pPr>
              <w:pStyle w:val="a8"/>
            </w:pPr>
            <w:r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  <w:p w:rsidR="00000000" w:rsidRDefault="00CA7AA8">
            <w:pPr>
              <w:pStyle w:val="a8"/>
            </w:pPr>
            <w:r>
              <w:t>- санитарно-гигиенич</w:t>
            </w:r>
            <w:r>
              <w:t>еских норм и требований охраны жизни и здоровья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2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Работать в группе разработчиков научно-методических и учебно-методических материалов, учебников и учебных пособий:</w:t>
            </w:r>
          </w:p>
          <w:p w:rsidR="00000000" w:rsidRDefault="00CA7AA8">
            <w:pPr>
              <w:pStyle w:val="a8"/>
            </w:pPr>
            <w:r>
              <w:t>- участвовать в обсуждении основных идей и концепции разрабатываемых материалов</w:t>
            </w:r>
            <w:r>
              <w:t xml:space="preserve"> (учебников, учебных пособий), формулировать предложения;</w:t>
            </w:r>
          </w:p>
          <w:p w:rsidR="00000000" w:rsidRDefault="00CA7AA8">
            <w:pPr>
              <w:pStyle w:val="a8"/>
            </w:pPr>
            <w:r>
              <w:t xml:space="preserve">- разрабатывать порученные разделы, следуя выбранным методологическим и методическим подходам, представлять разработанные материалы, вести конструктивное обсуждение, дорабатывать материалы с учетом </w:t>
            </w:r>
            <w:r>
              <w:t>результатов их обсуждения;</w:t>
            </w:r>
          </w:p>
          <w:p w:rsidR="00000000" w:rsidRDefault="00CA7AA8">
            <w:pPr>
              <w:pStyle w:val="a8"/>
            </w:pPr>
            <w:r>
              <w:t>- оценивать разработки коллег,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Преобразовывать новую научную (научно-техническую) информацию, информацию 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</w:t>
            </w:r>
            <w:r>
              <w:t>ского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Проводить экспертизу и рецензирование рабочих программ и иных методических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</w:t>
            </w:r>
            <w:hyperlink r:id="rId183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</w:t>
            </w:r>
            <w:r>
              <w:t>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Методологические основы современного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Теория и практика ВО и ДПО по соответствующим направлениям подготовки</w:t>
            </w:r>
            <w:r>
              <w:t>, специальностям и(или) видам профессиональной деятельности, в том числе зарубежные исследования, разработки и опыт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Законодательство Российской Федерации </w:t>
            </w:r>
            <w:hyperlink r:id="rId184" w:history="1">
              <w:r>
                <w:rPr>
                  <w:rStyle w:val="a4"/>
                </w:rPr>
                <w:t>об образовании</w:t>
              </w:r>
            </w:hyperlink>
            <w:r>
              <w:t xml:space="preserve"> и </w:t>
            </w:r>
            <w:hyperlink r:id="rId185" w:history="1">
              <w:r>
                <w:rPr>
                  <w:rStyle w:val="a4"/>
                </w:rPr>
                <w:t>о персональных данных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</w:t>
            </w:r>
            <w:r>
              <w:t xml:space="preserve">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Требования ФГОС и(или) образовательных стандартов, установленных образовательной организацией, по соответствующим </w:t>
            </w:r>
            <w:r>
              <w:lastRenderedPageBreak/>
              <w:t>направлениям подготовки и специальн</w:t>
            </w:r>
            <w:r>
              <w:t>остям 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профессиональных стандартов и иных квалификационных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к научно-методическому обеспечению учебных курсов, дисциплин (модулей) программ ВО и(или) ДПП, в том числе к современным учебным и учебно-методическим посо</w:t>
            </w:r>
            <w:r>
              <w:t>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Порядок разработки и использования примерных или типовых образова</w:t>
            </w:r>
            <w:r>
              <w:t>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Осн</w:t>
            </w:r>
            <w:r>
              <w:t>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ВО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Современное состояние области знаний и(или) профессиональной деятельности, соотв</w:t>
            </w:r>
            <w:r>
              <w:t>етствующей преподаваемым учебным курсам, дисциплинам (модулям)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Организация образовательного процесса на основе системы зачетных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Возрастные особенности обучающихся, стадии профессионального развития; педагогические, психологические и методические</w:t>
            </w:r>
            <w:r>
              <w:t xml:space="preserve">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Психолого-педагогические основы и методика применения технических средств обучения и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</w:t>
            </w:r>
            <w:r>
              <w:t>онных ресурсов)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Меры ответственности за жизнь и здоровье обучающихся, находящихся под руководством педагогического рабо</w:t>
            </w:r>
            <w:r>
              <w:t>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Особенности научного и научно-публицистического стиля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43" w:name="sub_310"/>
      <w:r>
        <w:t>3.10. Обобщенная трудовая функция</w:t>
      </w:r>
    </w:p>
    <w:bookmarkEnd w:id="43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 xml:space="preserve">Преподавание по программам аспирантуры (адъюнктуры), </w:t>
            </w:r>
            <w:r>
              <w:lastRenderedPageBreak/>
              <w:t>ординатуры, ассистентуры- стажировки и ДПП, ориентированным на соответствующий уровень квалификации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J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5"/>
        <w:gridCol w:w="7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Возможные</w:t>
            </w:r>
          </w:p>
          <w:p w:rsidR="00000000" w:rsidRDefault="00CA7AA8">
            <w:pPr>
              <w:pStyle w:val="a8"/>
            </w:pPr>
            <w:r>
              <w:t>наименования</w:t>
            </w:r>
          </w:p>
          <w:p w:rsidR="00000000" w:rsidRDefault="00CA7AA8">
            <w:pPr>
              <w:pStyle w:val="a8"/>
            </w:pPr>
            <w:r>
              <w:t>должностей,</w:t>
            </w:r>
          </w:p>
          <w:p w:rsidR="00000000" w:rsidRDefault="00CA7AA8">
            <w:pPr>
              <w:pStyle w:val="a8"/>
            </w:pPr>
            <w:r>
              <w:t>профессий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образованию и обучению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Высшее образование - специалитет, магистратура, аспирантура (адъюнктура), ординатура, ассистентура-стажировка, направленность (профиль) которого, как правило, соответствует преподаваемому учебному курсу, дисциплине (модулю)</w:t>
            </w:r>
          </w:p>
          <w:p w:rsidR="00000000" w:rsidRDefault="00CA7AA8">
            <w:pPr>
              <w:pStyle w:val="a8"/>
            </w:pPr>
            <w:r>
              <w:t>Для преподавания по программам о</w:t>
            </w:r>
            <w:r>
              <w:t>рдинатуры (дополнительно к общим требованиям): высшее медицинское или высшее фармацевтическое образование или иное высшее образование и профессиональная переподготовка в области, соответствующей специальности ординатуры и (или) преподаваемому учебному курс</w:t>
            </w:r>
            <w:r>
              <w:t>у, дисциплине (модулю)</w:t>
            </w:r>
          </w:p>
          <w:p w:rsidR="00000000" w:rsidRDefault="00CA7AA8">
            <w:pPr>
              <w:pStyle w:val="a8"/>
            </w:pPr>
            <w:r>
              <w:t xml:space="preserve">Педагогические работники обязаны проходить в установленном </w:t>
            </w:r>
            <w:hyperlink r:id="rId18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порядке обучение и проверку знаний и навыков в области охраны труда</w:t>
            </w:r>
          </w:p>
          <w:p w:rsidR="00000000" w:rsidRDefault="00CA7AA8">
            <w:pPr>
              <w:pStyle w:val="a8"/>
            </w:pPr>
            <w:r>
              <w:t>Рек</w:t>
            </w:r>
            <w:r>
              <w:t>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Требования к опыту практической работы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обучающимися, или соответствующей преподаваемому учебному курсу, дисциплине (модул</w:t>
            </w:r>
            <w:r>
              <w:t>ю)</w:t>
            </w:r>
          </w:p>
          <w:p w:rsidR="00000000" w:rsidRDefault="00CA7AA8">
            <w:pPr>
              <w:pStyle w:val="a8"/>
            </w:pPr>
            <w:r>
              <w:t>Стаж научно-педагогической работы не менее пяти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Для преподавания по программам ординатуры: опыт профессиональной деятельности, соответствующий специальности ординатуры, как правило, не менее трех лет</w:t>
            </w:r>
          </w:p>
          <w:p w:rsidR="00000000" w:rsidRDefault="00CA7AA8">
            <w:pPr>
              <w:pStyle w:val="a8"/>
            </w:pPr>
            <w:r>
              <w:t>Для общего руководства реализацией ООП ассистентуры-стажировки - опыт работы в образовательных организациях ВО не менее десяти лет</w:t>
            </w:r>
          </w:p>
          <w:p w:rsidR="00000000" w:rsidRDefault="00CA7AA8">
            <w:pPr>
              <w:pStyle w:val="a8"/>
            </w:pPr>
            <w:r>
              <w:t>Опыт и систематические занятия научной, методической, художественно-творческой или иной практической деятельностью, соответст</w:t>
            </w:r>
            <w:r>
              <w:t xml:space="preserve">вующей направленности (профилю) образовательной </w:t>
            </w:r>
            <w:r>
              <w:lastRenderedPageBreak/>
              <w:t>программы и(или) преподаваемому учебному курсу, дисциплине (модулю)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Отсутствие ограничений на занятие педагогической деятельностью, установленных </w:t>
            </w:r>
            <w:hyperlink r:id="rId187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000000" w:rsidRDefault="00CA7AA8">
            <w:pPr>
              <w:pStyle w:val="a8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</w:t>
            </w:r>
            <w:r>
              <w:t xml:space="preserve">их осмотров (обследований) в </w:t>
            </w:r>
            <w:hyperlink r:id="rId188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CA7AA8">
            <w:pPr>
              <w:pStyle w:val="a8"/>
            </w:pPr>
            <w:r>
              <w:t xml:space="preserve">Прохождение в установленном </w:t>
            </w:r>
            <w:hyperlink r:id="rId189" w:history="1">
              <w:r>
                <w:rPr>
                  <w:rStyle w:val="a4"/>
                </w:rPr>
                <w:t>законодатель</w:t>
              </w:r>
              <w:r>
                <w:rPr>
                  <w:rStyle w:val="a4"/>
                </w:rPr>
                <w:t>ством</w:t>
              </w:r>
            </w:hyperlink>
            <w:r>
              <w:t xml:space="preserve"> Российской Федерации порядке аттестации на соответствие занимаемой должности</w:t>
            </w:r>
          </w:p>
          <w:p w:rsidR="00000000" w:rsidRDefault="00CA7AA8">
            <w:pPr>
              <w:pStyle w:val="a8"/>
            </w:pPr>
            <w: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  <w:p w:rsidR="00000000" w:rsidRDefault="00CA7AA8">
            <w:pPr>
              <w:pStyle w:val="a8"/>
            </w:pPr>
            <w:r>
              <w:t>Для руководства подготовкой аспирантов (адъюн</w:t>
            </w:r>
            <w:r>
              <w:t>ктов) по индивидуальному учебному плану: наличие публикаций в ведущих отечественных и (или) зарубежных рецензируемых научных журналах и изданиях и(или) представления на национальных и международных конференциях результатов научно-исследовательской (творчес</w:t>
            </w:r>
            <w:r>
              <w:t>кой) деятельности, соответствующей области исследований аспиранта (адъюнкта)</w:t>
            </w:r>
          </w:p>
          <w:p w:rsidR="00000000" w:rsidRDefault="00CA7AA8">
            <w:pPr>
              <w:pStyle w:val="a8"/>
            </w:pPr>
            <w:r>
              <w:t>Для руководства подготовкой ассистентов-стажеров по индивидуальному учебному плану: почетное звание Российской Федерации</w:t>
            </w:r>
          </w:p>
        </w:tc>
      </w:tr>
    </w:tbl>
    <w:p w:rsidR="00000000" w:rsidRDefault="00CA7AA8"/>
    <w:p w:rsidR="00000000" w:rsidRDefault="00CA7AA8">
      <w:r>
        <w:t>Дополнительные характеристики</w:t>
      </w:r>
    </w:p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6"/>
        <w:gridCol w:w="1423"/>
        <w:gridCol w:w="6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</w:t>
            </w:r>
          </w:p>
          <w:p w:rsidR="00000000" w:rsidRDefault="00CA7AA8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9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91" w:history="1">
              <w:r>
                <w:rPr>
                  <w:rStyle w:val="a4"/>
                </w:rPr>
                <w:t>2310</w:t>
              </w:r>
            </w:hyperlink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92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9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94" w:history="1">
              <w:r>
                <w:rPr>
                  <w:rStyle w:val="a4"/>
                </w:rPr>
                <w:t>25876</w:t>
              </w:r>
            </w:hyperlink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Профессор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hyperlink r:id="rId195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Любые направления подготовки и специаль</w:t>
            </w:r>
            <w:r>
              <w:t>ности, соответствующие по направленности (профилю) области профессиональной деятельности, осваиваемой обучающимися, или учебному курсу, дисциплине (модулю)</w:t>
            </w:r>
          </w:p>
        </w:tc>
      </w:tr>
    </w:tbl>
    <w:p w:rsidR="00000000" w:rsidRDefault="00CA7AA8"/>
    <w:p w:rsidR="00000000" w:rsidRDefault="00CA7AA8">
      <w:bookmarkStart w:id="44" w:name="sub_3101"/>
      <w:r>
        <w:t>3.10.1. Трудовая функция</w:t>
      </w:r>
    </w:p>
    <w:bookmarkEnd w:id="44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Преподавание учебных курсов, дисциплин (мод</w:t>
            </w:r>
            <w:r>
              <w:t>улей) по программам подготовки кадров высшей квалификации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J/01.7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7.3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3"/>
        <w:gridCol w:w="7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Проведение учебных занятий по программам подготовки кадров высшей квалификации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самостоятельной работы обучающихся по программам подготовки кадров высшей квалификации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Консультирование обучающихся и их родителей (законных представителей) по вопросам пр</w:t>
            </w:r>
            <w:r>
              <w:t>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</w:t>
            </w:r>
            <w:r>
              <w:t>иональной компетенции)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Контроль и оценка освоения обучающимися учебных курсов, дисциплин (модулей) программ подготовки кадров высшей квалификации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Оценка освоения образовательной программы при проведении экзамена (государственного экзамена) в</w:t>
            </w:r>
            <w:r>
              <w:t xml:space="preserve"> процессе итоговой (итоговой государственной) аттестации в составе экзаменационной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мероприятий по модернизации оснащения учебного помещения (кабинета, лаборатории, иного места занятий), руководство формированием его предметно-простран</w:t>
            </w:r>
            <w:r>
              <w:t>ственной среды, обеспечивающей освоение учебного курса, дисциплины (модуля) программы подготовки кадров высшей квалификации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Выполнять деятельность и(или) демонстрировать элементы деятельности, осваиваемой обучающимися, и(или)</w:t>
            </w:r>
            <w:r>
              <w:t xml:space="preserve"> выполнять задания, предусмотренные программой учебного 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</w:t>
            </w:r>
            <w:r>
              <w:t>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      </w:r>
          </w:p>
          <w:p w:rsidR="00000000" w:rsidRDefault="00CA7AA8">
            <w:pPr>
              <w:pStyle w:val="a8"/>
            </w:pPr>
            <w:r>
              <w:t>- специфики программ подготовки кадров высшей квалификации и ДПП, требований ФГОС ВО (для программ ВО)</w:t>
            </w:r>
            <w:r>
              <w:t>;</w:t>
            </w:r>
          </w:p>
          <w:p w:rsidR="00000000" w:rsidRDefault="00CA7AA8">
            <w:pPr>
              <w:pStyle w:val="a8"/>
            </w:pPr>
            <w:r>
              <w:t>- особенностей преподаваемого учебного курса, дисциплины (модуля);</w:t>
            </w:r>
          </w:p>
          <w:p w:rsidR="00000000" w:rsidRDefault="00CA7AA8">
            <w:pPr>
              <w:pStyle w:val="a8"/>
            </w:pPr>
            <w:r>
              <w:t>- задач занятия (цикла занятий), вида занятия;</w:t>
            </w:r>
          </w:p>
          <w:p w:rsidR="00000000" w:rsidRDefault="00CA7AA8">
            <w:pPr>
              <w:pStyle w:val="a8"/>
            </w:pPr>
            <w: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</w:t>
            </w:r>
            <w:r>
              <w:t>й их психофизического развития, индивидуальных возможностей);</w:t>
            </w:r>
          </w:p>
          <w:p w:rsidR="00000000" w:rsidRDefault="00CA7AA8">
            <w:pPr>
              <w:pStyle w:val="a8"/>
            </w:pPr>
            <w:r>
              <w:t>- стадии профессионального развития;</w:t>
            </w:r>
          </w:p>
          <w:p w:rsidR="00000000" w:rsidRDefault="00CA7AA8">
            <w:pPr>
              <w:pStyle w:val="a8"/>
            </w:pPr>
            <w:r>
              <w:t xml:space="preserve">возможности освоения образовательной программы на основе </w:t>
            </w:r>
            <w:r>
              <w:lastRenderedPageBreak/>
              <w:t>индивидуализации ее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Устанавливать педагогически целесообразные взаимоотношения с обучающимися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Создавать на занятиях проблемноориентированную образовательную среду, обеспечивающую формирование у обучающихся компетенций, предусмотренных ФГОС и(или) образовательными стандартам</w:t>
            </w:r>
            <w:r>
              <w:t>и, установленными образовательной организацией, и(или) образовательной программой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</w:t>
            </w:r>
            <w:r>
              <w:t>атории, ином учебном помещении)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Соблюдать требования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Оценивать динамику подготовленности и мотивации обучающихся в процессе изучения учебного 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педагоги</w:t>
            </w:r>
            <w:r>
              <w:t>чески обоснованные формы, методы, способы и приемы организации контроля и оценки освоения учебного курса, дисциплины (модуля), применять современные оценочные средства, обеспечивать объективность оценки, охрану жизни и здоровья обучающихся в процессе публи</w:t>
            </w:r>
            <w:r>
              <w:t>чного представления результатов оценивания:</w:t>
            </w:r>
          </w:p>
          <w:p w:rsidR="00000000" w:rsidRDefault="00CA7AA8">
            <w:pPr>
              <w:pStyle w:val="a8"/>
            </w:pPr>
            <w:r>
              <w:t>- соблюдать предусмотренную процедуру контроля и методику оценки;</w:t>
            </w:r>
          </w:p>
          <w:p w:rsidR="00000000" w:rsidRDefault="00CA7AA8">
            <w:pPr>
              <w:pStyle w:val="a8"/>
            </w:pPr>
            <w: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</w:t>
            </w:r>
            <w:r>
              <w:t>нивания;</w:t>
            </w:r>
          </w:p>
          <w:p w:rsidR="00000000" w:rsidRDefault="00CA7AA8">
            <w:pPr>
              <w:pStyle w:val="a8"/>
            </w:pPr>
            <w:r>
              <w:t>- корректно интерпретировать результаты контроля и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</w:t>
            </w:r>
            <w:r>
              <w:t>освоением обучающимися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Разрабатывать мероприятия по модернизации материальн</w:t>
            </w:r>
            <w:r>
              <w:t>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000000" w:rsidRDefault="00CA7AA8">
            <w:pPr>
              <w:pStyle w:val="a8"/>
            </w:pPr>
            <w:r>
              <w:t>- требований ФГОС и(или) образовательных стандартов, установленных образовательной организацией, и(или)</w:t>
            </w:r>
            <w:r>
              <w:t xml:space="preserve"> задач образовательной программы;</w:t>
            </w:r>
          </w:p>
          <w:p w:rsidR="00000000" w:rsidRDefault="00CA7AA8">
            <w:pPr>
              <w:pStyle w:val="a8"/>
            </w:pPr>
            <w:r>
              <w:t>- особенностей преподаваемого учебного курса, дисциплины (модуля);</w:t>
            </w:r>
          </w:p>
          <w:p w:rsidR="00000000" w:rsidRDefault="00CA7AA8">
            <w:pPr>
              <w:pStyle w:val="a8"/>
            </w:pPr>
            <w:r>
              <w:t>- нормативных документов образовательной организации;</w:t>
            </w:r>
          </w:p>
          <w:p w:rsidR="00000000" w:rsidRDefault="00CA7AA8">
            <w:pPr>
              <w:pStyle w:val="a8"/>
            </w:pPr>
            <w:r>
              <w:t>- современных требований к учебному оборудованию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Контролировать соблюдение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Вносить коррективы в рабочую программу, план изучения учебного </w:t>
            </w:r>
            <w:r>
              <w:lastRenderedPageBreak/>
              <w:t>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lastRenderedPageBreak/>
              <w:t>Необходимые знания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Особенности организации образовательного процесса по программам подготовк</w:t>
            </w:r>
            <w:r>
              <w:t>и кадров высшей квалификации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Преподаваемая область научного (научно-технического) знания и(или)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образовательные технологии профессионального образования (об</w:t>
            </w:r>
            <w:r>
              <w:t>учения предмету), включая технологии электронного и дистанционного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Психолого-педагогические основы и методика применения технических средств обучения и информационно-коммуникационных технологий, электронных образовательных и информационных ресур</w:t>
            </w:r>
            <w:r>
              <w:t>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</w:t>
            </w:r>
            <w:r>
              <w:t xml:space="preserve">новы </w:t>
            </w:r>
            <w:hyperlink r:id="rId196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об образовании и локальные нормативные акты, регламентирующие организацию образовательного процесса, проведение текущего контроля, промежуточной и итог</w:t>
            </w:r>
            <w:r>
              <w:t>овой (итоговой государственной) аттестации обучающихся по программам подготовки кадров высшей квалификации и(или) ДПП,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Подходы к определению критериев качества результатов обучения, разработке оценочных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Возможности и ограничения средств,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Меры ответственности за жизнь и здоровье обучающихся, находящихся под руководством педагогического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</w:t>
            </w:r>
            <w:r>
              <w:t>ктеристики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45" w:name="sub_3102"/>
      <w:r>
        <w:t>3.10.2. Трудовая функция</w:t>
      </w:r>
    </w:p>
    <w:bookmarkEnd w:id="45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Руководство группой специалистов, участвующих в реализации образовательных программ ВО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J/02.8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8.2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3"/>
        <w:gridCol w:w="7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Руководство разработкой новых подходов к преподаванию и технологий преподавания учебных курсов, дисциплин (модулей) программ всех уровней ВО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разработки и обновления примерных или типовых образовательных программ и рабочих программ учебных курсов, дисциплин (модулей) программ всех уровней ВО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Руководство разработкой основной профессиональной образовательной программы подготовки кадров высшей квалификации (для педагогических работников, выполняющих руководство программой (курсом))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Руководство коллективом авторов (разработчиков) учебников и уче</w:t>
            </w:r>
            <w:r>
              <w:t>бных пособий, включая электронные, научно-методических и учебно-методических материалов и(или) 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Управление качеством реализац</w:t>
            </w:r>
            <w:r>
              <w:t>ии курируемых учебных курсов, дисциплин (модулей), исследовательской, проектной и иной деятельности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Обеспечение привлечения обучающихся к выполнению научно-исследовательских и проектных работ, к участию в международных исследовательских проек</w:t>
            </w:r>
            <w:r>
              <w:t>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Проведение открытых показательных занятий, мастер-классов для сотрудников кафедры (иного структурного подразделения) и образовательной организации в целом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Формировать группу разработчиков новых подходов к преподаванию и технологий преподавания, примерных или типовых образовательных программ и рабочих программ, учебников и учебных пособий, научно-методических и учебно-методических материалов, в том числе оцен</w:t>
            </w:r>
            <w:r>
              <w:t>очных средств, с учетом их квалификации, опыта работы, перспектив профессионального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Формулировать и обсуждать основные идеи, концепцию разрабатываемых материалов, обеспечивать единство методологических и методических подходов к разработке в группе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Ставить цели, планировать и мотивировать деятельность разработчиков, оказывать им професси</w:t>
            </w:r>
            <w:r>
              <w:t>ональную поддержку, создавать условия для поддержания в группе благоприятного психологического климата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Проводить индивидуальные и групповые консультации разработчиков, обсуждение разработанных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Осуществлять контроль и оценку качества разрабат</w:t>
            </w:r>
            <w:r>
              <w:t>ываемых материалов, нести ответственность за результаты работы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ВО и</w:t>
            </w:r>
            <w:r>
              <w:t>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Разрабатывать рекомендации по выбору приоритетных направлений и тем исследовательской и проектной деятельности обучающихся по программам ВО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Оценивать качество реализации курируемых учебных курсов, дисциплин (модулей), проектной и исследовательской деятельности обучающихся по программам ВО и(или) ДПП, при необходимости корректировать деятельность группы преподавателей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Осуществлять общее руков</w:t>
            </w:r>
            <w:r>
              <w:t>одство работой научного общества обучающихся на кафедре (факультете)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Проводить и обсуждать открытые показательные занятия, мастер-классы для сотрудников кафедры (структурного подразделения) и образовательной организации в целом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Нормат</w:t>
            </w:r>
            <w:r>
              <w:t>ивные правовые акты, психолого-педагогические и организационно-методические основы организации образовательного процесса по программам ВО и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Современные образовательные технолог</w:t>
            </w:r>
            <w:r>
              <w:t>ии ВО и ДПО, в том числе дидактический потенциал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</w:t>
            </w:r>
            <w:r>
              <w:t>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Особенности построения компетентностно-ориентированного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к научно-методиче</w:t>
            </w:r>
            <w:r>
              <w:t>скому обеспечению учебных курсов, дисциплин (модулей) программ ВО и(или) ДПП,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</w:t>
            </w:r>
            <w:r>
              <w:t xml:space="preserve"> тренажерам и иным средствам обучения и научно-методическим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Электронные образовательные и информационные ресурсы, необходимые для реализации курируемых учебных курсов, дисциплин (модулей,), организации исследовательской, проектной и иной деяте</w:t>
            </w:r>
            <w:r>
              <w:t>льности обучающихся по программам ВО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Тенденции развития соответствующей научной области и области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Теоретические основы и технология научно-исследовательской и проектной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Особенн</w:t>
            </w:r>
            <w:r>
              <w:t>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46" w:name="sub_3103"/>
      <w:r>
        <w:t>3.10.3. Трудовая функция</w:t>
      </w:r>
    </w:p>
    <w:bookmarkEnd w:id="46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lastRenderedPageBreak/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Руководство подготовкой аспирантов (адъюнктов) по индивидуальному учебному плану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J/03.8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8.2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5"/>
        <w:gridCol w:w="7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Проектирование основной образовательной программы подготовки в аспирантуре (адъюнктуре) в составе группы разработчиков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(обновление) материалов для проведения вступительных испытаний в аспирантуру (адъюнктуру) и итоговой аттестации в составе группы разработчиков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Проведение вступительных испытаний в аспирантуру (адъюнктуру) и итоговой (государственной итоговой) аттестации в составе экзаменационной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совместно с аспирантом (адъюнктом) индивидуального учебного плана, контроль его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Осущ</w:t>
            </w:r>
            <w:r>
              <w:t>ествление научно-методического и консалтингового сопровождения работы аспирантов (адъюнктов) на всех этапах проведения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Руководство педагогической практикой аспирантов (адъюнктов)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Осуществление первоначального рецензирования выпускной квали</w:t>
            </w:r>
            <w:r>
              <w:t>фикационной и(или) научно-квалификационной работы (диссертации)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Ведение методической и организационной поддержки подготовки и представления публикаций в ведущие научные журналы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Разрабатывать материалы для проведения вступительных испытаний в аспирантуру (адъюнктуру) и итоговой аттестации с учетом требований ФГОС и(или) образовательных стандартов, установленных образовательной организацией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Определять актуальные направления исследовательской деятельности с учетом научных интересов и предпочтений аспирантов (адъюнктов)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опыт и результаты собственных научных исследований при определении тематики и в процессе руководства научно-исследовательской деятельностью аспирантов (адъюнктов)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Стимулировать и мотивировать аспирантов (адъюнктов) на самостоятельный научный</w:t>
            </w:r>
            <w:r>
              <w:t xml:space="preserve"> поиск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Направлять работу аспиранта (адъюнкта) в соответствии с выбранной темой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Консультировать а</w:t>
            </w:r>
            <w:r>
              <w:t xml:space="preserve">спиранта по вопросам написания </w:t>
            </w:r>
            <w:r>
              <w:lastRenderedPageBreak/>
              <w:t>научно-исследовательской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Оценивать проделанную работу и давать рекомендации по ее совершенствованию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Оказывать методическую поддержку и консультировать аспирантов (адъюнктов) по вопросам преподавания, организации исследовательской, проектной и иной деятельности обучающихся по программам ВО в период прохождения педагогической практики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Проводить обсуждение разработанных методических материалов, занятий, проведенных аспирантом (адъюнктом) в период прохождения педагогической практики, оценивать результаты прохождения педагогической практики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</w:t>
            </w:r>
            <w:r>
              <w:t>цессе публичного представления результатов оценивания:</w:t>
            </w:r>
          </w:p>
          <w:p w:rsidR="00000000" w:rsidRDefault="00CA7AA8">
            <w:pPr>
              <w:pStyle w:val="a8"/>
            </w:pPr>
            <w:r>
              <w:t>- соблюдать предусмотренную процедуру контроля и методику оценки;</w:t>
            </w:r>
          </w:p>
          <w:p w:rsidR="00000000" w:rsidRDefault="00CA7AA8">
            <w:pPr>
              <w:pStyle w:val="a8"/>
            </w:pPr>
            <w:r>
              <w:t>- соблюдать нормы педагогической этики, устанавливать педагогически целесообразные взаимоотношения с обучающимися для обеспечения досто</w:t>
            </w:r>
            <w:r>
              <w:t>верного оценивания;</w:t>
            </w:r>
          </w:p>
          <w:p w:rsidR="00000000" w:rsidRDefault="00CA7AA8">
            <w:pPr>
              <w:pStyle w:val="a8"/>
            </w:pPr>
            <w:r>
              <w:t>- корректно интерпретировать результаты контроля и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Нормативные правовые акты, психолого-педагогические и организационно-методические основы организации и контроля результатов образовательного процесса подготов</w:t>
            </w:r>
            <w:r>
              <w:t>ки кадров высшей квалификации в аспирантуре (адъюнктуре)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Нормативные правовые акты, регламентирующие проведение научных исследований и представление их результатов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Актуальные проблемы и тенденции развития соответствующей научной области и области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Методология научного исследования, особенности научного исследования в соответствующей отрасли знаний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к диссертационным исследов</w:t>
            </w:r>
            <w:r>
              <w:t>аниям, установленные нормативными документами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Научно-методические основы организации научно-исследовательской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Методологические основы современного образования, теория и практика ВО по соответствующим направлениям подготовки, в том числе за</w:t>
            </w:r>
            <w:r>
              <w:t>рубежные исследования, разработки и опыт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охраны труда при выполнении обучающимися лабораторных и иных аналогичных исследований под руководством преподавателя в организации, осуществляющей образовательную деятельность, и вне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Подходы к определению критериев качества результатов обучения, разработке оценочных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Возможности и ограничения средств,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Типовые треб</w:t>
            </w:r>
            <w:r>
              <w:t>ования к научным публикациям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Требуется опыт осуществления научно-исследовательской деятельности, подтвержденный публикациями по ее результатам в ведущих отечественных и(или) зарубежных рецензируемых научных журналах и изданиях и учас</w:t>
            </w:r>
            <w:r>
              <w:t>тием в национальных и международных конференциях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Ученая степень доктора наук или кандидата наук</w:t>
            </w:r>
          </w:p>
        </w:tc>
      </w:tr>
    </w:tbl>
    <w:p w:rsidR="00000000" w:rsidRDefault="00CA7AA8"/>
    <w:p w:rsidR="00000000" w:rsidRDefault="00CA7AA8">
      <w:bookmarkStart w:id="47" w:name="sub_3104"/>
      <w:r>
        <w:t>3.10.4. Трудовая функция</w:t>
      </w:r>
    </w:p>
    <w:bookmarkEnd w:id="47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Руководство клинической (лечебно-диагностической) подготовкой ординаторов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J/04.8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8.2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0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Проектирование основной образовательной программы подготовки в ординатуре в составе группы разработчиков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(обновление) материалов для вступительных испытаний в ординатуру, текущего контроля освоения клинической (лечебно-диагностической) деятельности, промежуточной и итоговой аттестации, сертификации и аккредитации специалистов в составе группы разра</w:t>
            </w:r>
            <w:r>
              <w:t>ботчиков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Проведение вступительных испытаний в ординатуру, текущего контроля освоения клинической (лечебно-диагностической) деятельности, промежуточной и итоговой (государственной итоговой) аттестации, сертификации и аккредитации специалистов в составе экзаменационн</w:t>
            </w:r>
            <w:r>
              <w:t>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совместно с ординатором индивидуального учебного плана подготовки, контроль его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клинической подготовки ординаторов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Осуществление непосредственного руководства производственной (клинической) практикой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</w:t>
            </w:r>
            <w:r>
              <w:t>нсультирование ординаторов по вопросам освоения программы клинической подготовки, оказания всех видов медицинской помощи, использования в практической деятельности оборудования и аппаратуры медицинского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Проведение разбора и обс</w:t>
            </w:r>
            <w:r>
              <w:t>уждения сложных клинических ситуаций у постели больного с предоставлением ординаторам научно-обоснованных клинических рекомендаций по тактике ведения, схемам лечения и реабилитации пациентов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Оформление учебной и отчетной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Принимать участие в обсуждении задач и содержания основной образовательной программы подготовки в ординатуре, </w:t>
            </w:r>
            <w:r>
              <w:lastRenderedPageBreak/>
              <w:t>формулировать предложения по разработке программы, разрабатывать порученные разделы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Мотивировать ординаторов на самостоятельный поиск информации, значимой для лечебно-диагностической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традиционные и инновационные формы и образовательные технологии для клинической подготовки ординаторов и их методическое обеспечение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Контролировать соблюдение требований охраны труда, информационной безопасности, инфекционной безопасности ор</w:t>
            </w:r>
            <w:r>
              <w:t>динаторами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Применять основные принципы организации оказания медицинской помощи в медицинских организациях и их структурных подразделениях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Оказывать медицинскую помощь при чрезвычайных ситуациях, в том числе участвовать в медицинской эвакуации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Оказыва</w:t>
            </w:r>
            <w:r>
              <w:t>ть специализированную медицинскую помощь, скорую медицинскую помощь при состояниях, требующих срочного медицинского вмешательства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Проводить оценку качества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</w:t>
            </w:r>
            <w:r>
              <w:t>цессе публичного представления результатов оценивания:</w:t>
            </w:r>
          </w:p>
          <w:p w:rsidR="00000000" w:rsidRDefault="00CA7AA8">
            <w:pPr>
              <w:pStyle w:val="a8"/>
            </w:pPr>
            <w:r>
              <w:t>- соблюдать предусмотренную процедуру контроля и методику оценки;</w:t>
            </w:r>
          </w:p>
          <w:p w:rsidR="00000000" w:rsidRDefault="00CA7AA8">
            <w:pPr>
              <w:pStyle w:val="a8"/>
            </w:pPr>
            <w:r>
              <w:t>- соблюдать нормы педагогической этики, устанавливать педагогически целесообразные взаимоотношения с обучающимися для обеспечения досто</w:t>
            </w:r>
            <w:r>
              <w:t>верного оценивания;</w:t>
            </w:r>
          </w:p>
          <w:p w:rsidR="00000000" w:rsidRDefault="00CA7AA8">
            <w:pPr>
              <w:pStyle w:val="a8"/>
            </w:pPr>
            <w:r>
              <w:t>- корректно интерпретировать результаты контроля и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Привлекать к процедурам промежуточной и итоговой (государственной итоговой) аттестации, а также экспертизе оценочных средств внешних экспертов из числа действующих руководителе</w:t>
            </w:r>
            <w:r>
              <w:t>й и работников профильных организаций (имеющих стаж работы в данной профессиональной области не менее трех лет), а также преподавателей смежных образовательных областей, специалистов по разработке и сертификации оценочных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Вносить коррективы в раб</w:t>
            </w:r>
            <w:r>
              <w:t>очую программу клинической подготовки, собственную профессиональную деятельность, предложения в план изучения дисциплины (модуля) на основании анализа процесса и результатов подготовки ординаторов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Нормативные правовые акты, психолого-педагогические и организационно-методические основы организации и контроля результатов образовательного процесса по подготовке кадров высшей квалификации в ординатуре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ФГОС и(или) образовательных стандартов, установленных образовательной организацией, по программе подготовки кадров в ординатуре (по направлению)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Требования рынка труда и профессиональных стандартов </w:t>
            </w:r>
            <w:r>
              <w:lastRenderedPageBreak/>
              <w:t xml:space="preserve">(квалификационных характеристик к конкретной </w:t>
            </w:r>
            <w:r>
              <w:t>специализации)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и управление деятельностью медицинских организаций и (или) их структурных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Принципы доказательной медицины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Порядок и стандарты оказания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Организация проведения медицинской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Профессиональные медицинские и фармацевтические интернет-ресурсы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48" w:name="sub_3105"/>
      <w:r>
        <w:t>3.10.5. Трудовая функция</w:t>
      </w:r>
    </w:p>
    <w:bookmarkEnd w:id="48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Руководство подготовкой ассистентов-стажеров по индивидуальному учебному плану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J/05.8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8.2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1"/>
        <w:gridCol w:w="7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Проектирование основной образовательной программы ассистентуры-стажировки в составе группы разработчиков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(обновление) материалов для проведения вступительных испытаний на программу ассистентуры-стажировки, промежуточной и итоговой аттестации в составе группы разработчиков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Проведение вступительных испытаний на программу ассистентуры-стажировки, текущего контроля и оценки освоения программы, промежуточной и итоговой аттестации в составе экзаменационной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Разработка индивидуального учебного плана подготовки ассистента-стажера на основе программы ассистентуры-стажировки, контроль его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Осуществление непосредственного руководства творческо-исполнительской и педагогической практикой ассистента-стаже</w:t>
            </w:r>
            <w:r>
              <w:t>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Консультирование ассистентов-стажеров в процессе освоения учебного материала и получения профессиональных навыков практической подготовки по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Осуществление научно-методического и консалтингового сопровождения процесса и результатов иссл</w:t>
            </w:r>
            <w:r>
              <w:t>едовательской, проектной или иной деятельности ассистента-стажера, в том числе подготовки реферата для итоговой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Оформление учебной и отчетной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 xml:space="preserve">Принимать участие в обсуждении задач и содержания основной образовательной программы ассистентуры-стажировки, </w:t>
            </w:r>
            <w:r>
              <w:lastRenderedPageBreak/>
              <w:t>формулировать предложения по ее разработке, разрабатывать порученные разделы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Мотивировать ассистентов-стажеров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Планировать подготовку ассистентов-стажеров, разра</w:t>
            </w:r>
            <w:r>
              <w:t>батывать и применять педагогически обоснованные формы, методы, способы и приемы с учетом специфики программы ассистентуры-стажировки и индивидуальности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Создавать творческую атмосферу образовательного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Контролировать соблюдение ассис</w:t>
            </w:r>
            <w:r>
              <w:t>тентами-стажерами требований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Анализировать актуальные проблемы и процессы в избранной области культуры и 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Создавать условия для развития мотивации профессиональной деятельности, формирования профессионального мышления и профессиональной культуры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Руководить подготовкой к итоговой (государственной итоговой)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Консультировать ассистента-стажера по во</w:t>
            </w:r>
            <w:r>
              <w:t>просам написания выпускного реферата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Оценивать проделанную работу и давать рекомендации по ее совершенствованию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Использовать педагогически обоснованные формы, методы, способы и приемы организации контроля и оценки освоения образовательной программы, пр</w:t>
            </w:r>
            <w:r>
              <w:t>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</w:t>
            </w:r>
          </w:p>
          <w:p w:rsidR="00000000" w:rsidRDefault="00CA7AA8">
            <w:pPr>
              <w:pStyle w:val="a8"/>
            </w:pPr>
            <w:r>
              <w:t>- соблюдать предусмотренную процедуру контроля и методику оценки;</w:t>
            </w:r>
          </w:p>
          <w:p w:rsidR="00000000" w:rsidRDefault="00CA7AA8">
            <w:pPr>
              <w:pStyle w:val="a8"/>
            </w:pPr>
            <w:r>
              <w:t>- соблюдать нормы п</w:t>
            </w:r>
            <w:r>
              <w:t>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000000" w:rsidRDefault="00CA7AA8">
            <w:pPr>
              <w:pStyle w:val="a8"/>
            </w:pPr>
            <w:r>
              <w:t>- корректно интерпретировать результаты контроля и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Нормативные правовые акты, психолого-педагогические и организационно-методические основы организации и контроля результатов подготовки ассистентов-стажеров (по специальности)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Требования охраны труда в осваиваемой ассистентами-стажерами области п</w:t>
            </w:r>
            <w:r>
              <w:t>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Актуальные проблемы и процессы в избранной области культуры и 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Методология научного исследования, особенности исследования в избранной области культуры и 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Другие</w:t>
            </w:r>
          </w:p>
          <w:p w:rsidR="00000000" w:rsidRDefault="00CA7AA8">
            <w:pPr>
              <w:pStyle w:val="a8"/>
            </w:pPr>
            <w:r>
              <w:t>характеристики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bookmarkStart w:id="49" w:name="sub_3106"/>
      <w:r>
        <w:t>3.10.6. Трудовая функция</w:t>
      </w:r>
    </w:p>
    <w:bookmarkEnd w:id="49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7AA8">
            <w:pPr>
              <w:pStyle w:val="a8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Разработка научно-методического обеспечения реализации программ подготовки кадров высшей квалификации и(или) ДПП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J/06.8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Уровень</w:t>
            </w:r>
          </w:p>
          <w:p w:rsidR="00000000" w:rsidRDefault="00CA7AA8">
            <w:pPr>
              <w:pStyle w:val="a7"/>
              <w:jc w:val="center"/>
            </w:pPr>
            <w:r>
              <w:t>(подуровень)</w:t>
            </w:r>
          </w:p>
          <w:p w:rsidR="00000000" w:rsidRDefault="00CA7AA8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7"/>
              <w:jc w:val="center"/>
            </w:pPr>
            <w:r>
              <w:t>8.3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Происхождение</w:t>
            </w:r>
          </w:p>
          <w:p w:rsidR="00000000" w:rsidRDefault="00CA7AA8">
            <w:pPr>
              <w:pStyle w:val="a8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7AA8">
            <w:pPr>
              <w:pStyle w:val="a8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0"/>
        <w:gridCol w:w="7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Трудовые действия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Разработка новых подходов к преподаванию и технологии преподавания учебных курсов, дисциплин (модулей) программ подготовки кадров высшей квалификации и ДПП по соответствующим направлениям подготовки, специальностям и(или) видам профессиональной деятельност</w:t>
            </w:r>
            <w:r>
              <w:t>и, определение условий их внедрения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Разработка и обновление примерных или типовых образовательных программ, рабочих программ, планов занятий (циклов занятий) учебных курсов, дисциплин (модулей) программ подготовки кадров высшей квалификации и(или) ДПП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Участие в проектировании и разработке (обновлении) основной образовательной программы подготовки кадров высшей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Создание и обновление учебников и учебных пособий, включая электронные, научно-методических и учебно-методических материалов и(или</w:t>
            </w:r>
            <w:r>
              <w:t>) 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Оценка качества (экспертиза и рецензирование) учебников и учебных пособий, научно-методических и учебно-методических матер</w:t>
            </w:r>
            <w:r>
              <w:t>иалов, учебно-лабораторного оборудования и(или) учебных тренажеров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умения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Разрабатывать научно-методическое обеспечение реализации учебных курсов, дисциплин (модулей), планы занятий (циклов занятий) программ подготовки кадров высшей квалификац</w:t>
            </w:r>
            <w:r>
              <w:t>ии и(или) ДПП с учетом:</w:t>
            </w:r>
          </w:p>
          <w:p w:rsidR="00000000" w:rsidRDefault="00CA7AA8">
            <w:pPr>
              <w:pStyle w:val="a8"/>
            </w:pPr>
            <w:r>
              <w:t xml:space="preserve">- порядка, установленного </w:t>
            </w:r>
            <w:hyperlink r:id="rId197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об образовании;</w:t>
            </w:r>
          </w:p>
          <w:p w:rsidR="00000000" w:rsidRDefault="00CA7AA8">
            <w:pPr>
              <w:pStyle w:val="a8"/>
            </w:pPr>
            <w:r>
              <w:t>- требований соответствующих ФГОС и(или) образовательных стандартов, установленных образо</w:t>
            </w:r>
            <w:r>
              <w:t>вательной организацией, и(или) профессиональных стандартов и иных квалификационных характеристик;</w:t>
            </w:r>
          </w:p>
          <w:p w:rsidR="00000000" w:rsidRDefault="00CA7AA8">
            <w:pPr>
              <w:pStyle w:val="a8"/>
            </w:pPr>
            <w:r>
              <w:t>- развития соответствующей области научного знания и(или) профессиональной деятельности, требований рынка труда;</w:t>
            </w:r>
          </w:p>
          <w:p w:rsidR="00000000" w:rsidRDefault="00CA7AA8">
            <w:pPr>
              <w:pStyle w:val="a8"/>
            </w:pPr>
            <w:r>
              <w:t>- анализа и оценки теории и практики подготов</w:t>
            </w:r>
            <w:r>
              <w:t xml:space="preserve">ки, переподготовки и повышения квалификации кадров высшей квалификации по </w:t>
            </w:r>
            <w:r>
              <w:lastRenderedPageBreak/>
              <w:t>соответствующим направлениям подготовки, специальностям и(или) видам профессиональной деятельности, зарубежных исследований, разработок и опыта;</w:t>
            </w:r>
          </w:p>
          <w:p w:rsidR="00000000" w:rsidRDefault="00CA7AA8">
            <w:pPr>
              <w:pStyle w:val="a8"/>
            </w:pPr>
            <w:r>
              <w:t>- образовательных потребностей обучаю</w:t>
            </w:r>
            <w:r>
              <w:t>щихся;</w:t>
            </w:r>
          </w:p>
          <w:p w:rsidR="00000000" w:rsidRDefault="00CA7AA8">
            <w:pPr>
              <w:pStyle w:val="a8"/>
            </w:pPr>
            <w:r>
              <w:t>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000000" w:rsidRDefault="00CA7AA8">
            <w:pPr>
              <w:pStyle w:val="a8"/>
            </w:pPr>
            <w:r>
              <w:t>- роли учебных курсов, дисциплин (модулей) в формировании у обучающихся компетенций, предусмотренных ФГОС и(или) образовательными стандартами, установленными образовательной организацией, и(или) образовательной программой;</w:t>
            </w:r>
          </w:p>
          <w:p w:rsidR="00000000" w:rsidRDefault="00CA7AA8">
            <w:pPr>
              <w:pStyle w:val="a8"/>
            </w:pPr>
            <w:r>
              <w:t>возможности освоения образователь</w:t>
            </w:r>
            <w:r>
              <w:t>ной программы на основе индивидуализации ее содержания;</w:t>
            </w:r>
          </w:p>
          <w:p w:rsidR="00000000" w:rsidRDefault="00CA7AA8">
            <w:pPr>
              <w:pStyle w:val="a8"/>
            </w:pPr>
            <w:r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  <w:p w:rsidR="00000000" w:rsidRDefault="00CA7AA8">
            <w:pPr>
              <w:pStyle w:val="a8"/>
            </w:pPr>
            <w:r>
              <w:t>- санитарно-гигиенических норм и требований охраны жизн</w:t>
            </w:r>
            <w:r>
              <w:t>и и здоровья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Проектировать систему оценки образовательных результатов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Преобразовывать новую научную (научно-техническую) информацию, информацию 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</w:t>
            </w:r>
            <w:r>
              <w:t>ского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Проводить экспертизу и рецензирование учебников и учебных пособий, научно-методических и учебно-методиче</w:t>
            </w:r>
            <w:r>
              <w:t>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Вести учебную и планирующую документацию на бумажных и электронных носителях, обрабатывать персональные данные с соблюдением принципов и правил, установленных </w:t>
            </w:r>
            <w:hyperlink r:id="rId198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8"/>
            </w:pPr>
            <w:r>
              <w:t>Необходимые знания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Методологические основы современного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Теория и практика ВО и ДПО по соответствующим направлениям подготовки, специальностям и(или) видам профессиональной деятельности, в том числе зарубежные исследования, разработки и опыт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 xml:space="preserve">Законодательство Российской Федерации </w:t>
            </w:r>
            <w:hyperlink r:id="rId199" w:history="1">
              <w:r>
                <w:rPr>
                  <w:rStyle w:val="a4"/>
                </w:rPr>
                <w:t>об образовании</w:t>
              </w:r>
            </w:hyperlink>
            <w:r>
              <w:t xml:space="preserve"> и </w:t>
            </w:r>
            <w:hyperlink r:id="rId200" w:history="1">
              <w:r>
                <w:rPr>
                  <w:rStyle w:val="a4"/>
                </w:rPr>
                <w:t>о персональных данных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Локальные нормативные акты образовательной организации, регламентирующие организацию образо</w:t>
            </w:r>
            <w:r>
              <w:t>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ФГОС и(или) образовательных стандартов, установленных образ</w:t>
            </w:r>
            <w:r>
              <w:t>овательной организацией, по соответствующим направлениям подготовки и специальностям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профессиональных стандартов и иных квалификационных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к научно-методическому обеспечению учебных курсов, дисциплин (модулей) программ</w:t>
            </w:r>
            <w:r>
              <w:t xml:space="preserve"> подготовки кадров высшей квалификации,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</w:t>
            </w:r>
            <w:r>
              <w:t>и научно-методическим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</w:t>
            </w:r>
            <w:r>
              <w:t>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3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подготовки кадров высшей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Современное состояние области знаний и(или)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Организация образовательного процесса на основе системы зачетных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Современные образовательные технологии профессионального образования (об</w:t>
            </w:r>
            <w:r>
              <w:t>учения предмету), включая технологии электронного и дистанционного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Психолого-педагогические основы и методика применения технических средств обучения и информационно-коммуникационных технологий (при необходимости также электронного обучения, дис</w:t>
            </w:r>
            <w:r>
              <w:t>танционных образовательных технологий, электронных образовательных и информационных ресурсов)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Требования охраны труда при проведении занятий и организации практики обучающихся (с учетом направленности (профиля) образовательной 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Меры ответстве</w:t>
            </w:r>
            <w:r>
              <w:t>нности за жизнь и здоровье обучающихся, находящихся под руководством педагогического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vMerge/>
            <w:tcBorders>
              <w:top w:val="nil"/>
              <w:bottom w:val="nil"/>
              <w:right w:val="nil"/>
            </w:tcBorders>
          </w:tcPr>
          <w:p w:rsidR="00000000" w:rsidRDefault="00CA7AA8">
            <w:pPr>
              <w:pStyle w:val="a7"/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Особенности научного и научно-публицистического стиля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Другие характеристики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-</w:t>
            </w:r>
          </w:p>
        </w:tc>
      </w:tr>
    </w:tbl>
    <w:p w:rsidR="00000000" w:rsidRDefault="00CA7AA8"/>
    <w:p w:rsidR="00000000" w:rsidRDefault="00CA7AA8">
      <w:pPr>
        <w:pStyle w:val="1"/>
      </w:pPr>
      <w:bookmarkStart w:id="50" w:name="sub_3110"/>
      <w:r>
        <w:t>IV. Сведения об организациях - разработчиках профессионального стандарта</w:t>
      </w:r>
    </w:p>
    <w:bookmarkEnd w:id="50"/>
    <w:p w:rsidR="00000000" w:rsidRDefault="00CA7AA8"/>
    <w:p w:rsidR="00000000" w:rsidRDefault="00CA7AA8">
      <w:bookmarkStart w:id="51" w:name="sub_41"/>
      <w:r>
        <w:t>4.1. Ответственная организация-разработчик</w:t>
      </w:r>
    </w:p>
    <w:bookmarkEnd w:id="51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4"/>
        <w:gridCol w:w="7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ФГАУ "Федеральный институт развития образования" ("ФИРО"),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8"/>
            </w:pPr>
            <w:r>
              <w:t>Директор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Асмолов Александр Григорьевич</w:t>
            </w:r>
          </w:p>
        </w:tc>
      </w:tr>
    </w:tbl>
    <w:p w:rsidR="00000000" w:rsidRDefault="00CA7AA8"/>
    <w:p w:rsidR="00000000" w:rsidRDefault="00CA7AA8">
      <w:bookmarkStart w:id="52" w:name="sub_42"/>
      <w:r>
        <w:lastRenderedPageBreak/>
        <w:t>4.2. Наименования организаций-разработчиков</w:t>
      </w:r>
    </w:p>
    <w:bookmarkEnd w:id="52"/>
    <w:p w:rsidR="00000000" w:rsidRDefault="00CA7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1"/>
        <w:gridCol w:w="9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1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АНО "Национальное агентство развития квалификаций",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2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АНО "Центр развития образования и сертификации персонала Универсум",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3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Институт системного анализа и управления в профессиональном образовании ФГБОУ ВПО "Российский университет дружбы народов" (РУДН),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4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НОЧУ ДПО "Медицинский стоматологический институт",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5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ОГОУ ДПО "Иркутский институт повышения квал</w:t>
            </w:r>
            <w:r>
              <w:t>ификации работников образования", город Иркутск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6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ФГБОУ ВПО "Московский государственный университет культуры и искусств" (МГУКИ),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7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A7AA8">
            <w:pPr>
              <w:pStyle w:val="a8"/>
            </w:pPr>
            <w:r>
              <w:t>ФГБОУ ДПО "Институт развития ДПО",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A7AA8">
            <w:pPr>
              <w:pStyle w:val="a7"/>
              <w:jc w:val="center"/>
            </w:pPr>
            <w:r>
              <w:t>8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7AA8">
            <w:pPr>
              <w:pStyle w:val="a8"/>
            </w:pPr>
            <w:r>
              <w:t>ФГБОУ СПО "Санкт-Петербургский медико-технический колледж" Федерального медико-биологического агентства, город Санкт-Петербург</w:t>
            </w:r>
          </w:p>
        </w:tc>
      </w:tr>
    </w:tbl>
    <w:p w:rsidR="00000000" w:rsidRDefault="00CA7AA8"/>
    <w:p w:rsidR="00000000" w:rsidRDefault="00CA7AA8">
      <w:pPr>
        <w:pStyle w:val="a8"/>
      </w:pPr>
      <w:r>
        <w:t>______________________________</w:t>
      </w:r>
    </w:p>
    <w:p w:rsidR="00000000" w:rsidRDefault="00CA7AA8">
      <w:bookmarkStart w:id="53" w:name="sub_111"/>
      <w:r>
        <w:t xml:space="preserve">*(1) </w:t>
      </w:r>
      <w:hyperlink r:id="rId20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CA7AA8">
      <w:bookmarkStart w:id="54" w:name="sub_222"/>
      <w:bookmarkEnd w:id="53"/>
      <w:r>
        <w:t xml:space="preserve">*(2) </w:t>
      </w:r>
      <w:hyperlink r:id="rId202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CA7AA8">
      <w:bookmarkStart w:id="55" w:name="sub_333"/>
      <w:bookmarkEnd w:id="54"/>
      <w:r>
        <w:t>*(3) К данной обобщенной трудовой функции также относится</w:t>
      </w:r>
      <w:r>
        <w:t xml:space="preserve">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6 уровня квалификации (например, преподавание иностранн</w:t>
      </w:r>
      <w:r>
        <w:t>ого языка по образовательным программам специалитета или магистратуры, не связанным с его освоением как профессии) и(или) осуществляется подготовка, не связанная непосредственно с освоением квалификации (например, преподавание физической культуры по програ</w:t>
      </w:r>
      <w:r>
        <w:t>ммам высшего образования).</w:t>
      </w:r>
    </w:p>
    <w:p w:rsidR="00000000" w:rsidRDefault="00CA7AA8">
      <w:bookmarkStart w:id="56" w:name="sub_444"/>
      <w:bookmarkEnd w:id="55"/>
      <w:r>
        <w:t xml:space="preserve">*(4) Трудовая функция </w:t>
      </w:r>
      <w:hyperlink w:anchor="sub_3112" w:history="1">
        <w:r>
          <w:rPr>
            <w:rStyle w:val="a4"/>
          </w:rPr>
          <w:t>Н/03.7</w:t>
        </w:r>
      </w:hyperlink>
      <w:r>
        <w:t xml:space="preserve"> "Профессиональная поддержка ассистентов и преподавателей, контроль качества проводимых ими учебных занятий" выполняется занимающими должность старшего преподавателя.</w:t>
      </w:r>
    </w:p>
    <w:p w:rsidR="00000000" w:rsidRDefault="00CA7AA8">
      <w:bookmarkStart w:id="57" w:name="sub_555"/>
      <w:bookmarkEnd w:id="56"/>
      <w:r>
        <w:t>*(5) К данной обобщенной трудовой функции также относится преподавание по и</w:t>
      </w:r>
      <w:r>
        <w:t>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7 уровня квалификации (например, преподавание иностранного языка по образ</w:t>
      </w:r>
      <w:r>
        <w:t>овательным программам аспирантуры (адъюнктуры), не связанным с его освоением как профессии).</w:t>
      </w:r>
    </w:p>
    <w:p w:rsidR="00000000" w:rsidRDefault="00CA7AA8">
      <w:bookmarkStart w:id="58" w:name="sub_666"/>
      <w:bookmarkEnd w:id="57"/>
      <w:r>
        <w:t xml:space="preserve">*(6) </w:t>
      </w:r>
      <w:hyperlink r:id="rId203" w:history="1">
        <w:r>
          <w:rPr>
            <w:rStyle w:val="a4"/>
          </w:rPr>
          <w:t>Статьи 331</w:t>
        </w:r>
      </w:hyperlink>
      <w:r>
        <w:t xml:space="preserve">, </w:t>
      </w:r>
      <w:hyperlink r:id="rId204" w:history="1">
        <w:r>
          <w:rPr>
            <w:rStyle w:val="a4"/>
          </w:rPr>
          <w:t>351.1</w:t>
        </w:r>
      </w:hyperlink>
      <w:r>
        <w:t xml:space="preserve"> Трудового кодекса Российской Федерации от 30 декабря 2001 г. N 197-ФЗ (Собрание законодательства Российской Федерации, 2002, N 1, ст. 308, 2010, N 52, ст. 7002, 2013, N 27, ст. 3477, 2014, N 52, ст. 7554,2015, N 1, ст. 42).</w:t>
      </w:r>
    </w:p>
    <w:p w:rsidR="00000000" w:rsidRDefault="00CA7AA8">
      <w:bookmarkStart w:id="59" w:name="sub_777"/>
      <w:bookmarkEnd w:id="58"/>
      <w:r>
        <w:t xml:space="preserve">*(7) </w:t>
      </w:r>
      <w:hyperlink r:id="rId205" w:history="1">
        <w:r>
          <w:rPr>
            <w:rStyle w:val="a4"/>
          </w:rPr>
          <w:t>Статьи 69</w:t>
        </w:r>
      </w:hyperlink>
      <w:r>
        <w:t xml:space="preserve">, </w:t>
      </w:r>
      <w:hyperlink r:id="rId206" w:history="1">
        <w:r>
          <w:rPr>
            <w:rStyle w:val="a4"/>
          </w:rPr>
          <w:t>213</w:t>
        </w:r>
      </w:hyperlink>
      <w:r>
        <w:t xml:space="preserve"> Трудового кодекса Российской Федерации от 30 декабря 2001 г. N 197-ФЗ (Собрание законодательства Российской Федерации, 2002,</w:t>
      </w:r>
      <w:r>
        <w:t xml:space="preserve"> N 1, ст. 3, 2004, N 35, ст. 3607, 2006, N 27, ст. 2878, 2008, N 30, ст. 3616, 2011, N 49, ст. 7031, 2013, N 48, ст. 6165, N 52, ст. 6986); </w:t>
      </w:r>
      <w:hyperlink r:id="rId207" w:history="1">
        <w:r>
          <w:rPr>
            <w:rStyle w:val="a4"/>
          </w:rPr>
          <w:t>статья 48</w:t>
        </w:r>
      </w:hyperlink>
      <w:r>
        <w:t xml:space="preserve"> Федерального закона от 29 декабря 2012 г. N</w:t>
      </w:r>
      <w:r>
        <w:t xml:space="preserve"> 273-ФЗ "Об образовании в Российской Федерации" (Собрание законодательства РФ, 2012, N 53, ст. 7598); </w:t>
      </w:r>
      <w:hyperlink r:id="rId208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</w:t>
      </w:r>
      <w:r>
        <w:t>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</w:t>
      </w:r>
      <w:r>
        <w:t xml:space="preserve">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209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210" w:history="1">
        <w:r>
          <w:rPr>
            <w:rStyle w:val="a4"/>
          </w:rPr>
          <w:t>от 5 декабря 2014 г. N 801н</w:t>
        </w:r>
      </w:hyperlink>
      <w:r>
        <w:t xml:space="preserve"> </w:t>
      </w:r>
      <w:r>
        <w:lastRenderedPageBreak/>
        <w:t>(зарег</w:t>
      </w:r>
      <w:r>
        <w:t>истрирован Минюстом России 3 февраля 2015 г., регистрационный N 35848).</w:t>
      </w:r>
    </w:p>
    <w:p w:rsidR="00000000" w:rsidRDefault="00CA7AA8">
      <w:bookmarkStart w:id="60" w:name="sub_888"/>
      <w:bookmarkEnd w:id="59"/>
      <w:r>
        <w:t xml:space="preserve">*(8) </w:t>
      </w:r>
      <w:hyperlink r:id="rId211" w:history="1">
        <w:r>
          <w:rPr>
            <w:rStyle w:val="a4"/>
          </w:rPr>
          <w:t>Статья 48</w:t>
        </w:r>
      </w:hyperlink>
      <w:r>
        <w:t xml:space="preserve"> Федерального закона от 29 декабря 2012 г. N 273-ФЗ "Об образовании в Российской Федерации" (</w:t>
      </w:r>
      <w:r>
        <w:t>Собрание законодательства РФ, 2012, N 53, ст. 7598).</w:t>
      </w:r>
    </w:p>
    <w:bookmarkEnd w:id="60"/>
    <w:p w:rsidR="00000000" w:rsidRDefault="00CA7AA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A7AA8">
      <w:pPr>
        <w:pStyle w:val="a6"/>
      </w:pPr>
      <w:r>
        <w:t>По-видимому, в тексте предыдущего абзаца допущена опечатка. Имеется в виду "</w:t>
      </w:r>
      <w:hyperlink r:id="rId212" w:history="1">
        <w:r>
          <w:rPr>
            <w:rStyle w:val="a4"/>
          </w:rPr>
          <w:t>Статья 49</w:t>
        </w:r>
      </w:hyperlink>
      <w:r>
        <w:t>"</w:t>
      </w:r>
    </w:p>
    <w:p w:rsidR="00000000" w:rsidRDefault="00CA7AA8">
      <w:bookmarkStart w:id="61" w:name="sub_999"/>
      <w:r>
        <w:t xml:space="preserve">*(9) </w:t>
      </w:r>
      <w:hyperlink r:id="rId213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других служащих.</w:t>
      </w:r>
    </w:p>
    <w:p w:rsidR="00000000" w:rsidRDefault="00CA7AA8">
      <w:bookmarkStart w:id="62" w:name="sub_1010"/>
      <w:bookmarkEnd w:id="61"/>
      <w:r>
        <w:t xml:space="preserve">*(10) </w:t>
      </w:r>
      <w:hyperlink r:id="rId214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</w:t>
      </w:r>
      <w:r>
        <w:t>должностей служащих и тарифных разрядов.</w:t>
      </w:r>
    </w:p>
    <w:p w:rsidR="00000000" w:rsidRDefault="00CA7AA8">
      <w:bookmarkStart w:id="63" w:name="sub_1011"/>
      <w:bookmarkEnd w:id="62"/>
      <w:r>
        <w:t xml:space="preserve">*(11) </w:t>
      </w:r>
      <w:hyperlink r:id="rId215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p w:rsidR="00000000" w:rsidRDefault="00CA7AA8">
      <w:bookmarkStart w:id="64" w:name="sub_1012"/>
      <w:bookmarkEnd w:id="63"/>
      <w:r>
        <w:t>*(12) Выполнение функций куратора группы (курса) рекоменду</w:t>
      </w:r>
      <w:r>
        <w:t>ется возлагать на педагогического работника с его согласия.</w:t>
      </w:r>
    </w:p>
    <w:p w:rsidR="00000000" w:rsidRDefault="00CA7AA8">
      <w:bookmarkStart w:id="65" w:name="sub_1013"/>
      <w:bookmarkEnd w:id="64"/>
      <w:r>
        <w:t>*(13) К имеющим ученую степень (звание), в том числе ученую степень, присвоенную за рубежом и признаваемую в Российской Федерации, в зависимости от направленности (профиля) образов</w:t>
      </w:r>
      <w:r>
        <w:t>ательной программы приравниваются лица, имеющие почетные звания Российской Федерации, бывшего Союза ССР или бывших союзных республик, международные почетные звания или премии, лауреаты (дипломанты) всероссийских и международных конкурсов (выставок, фестива</w:t>
      </w:r>
      <w:r>
        <w:t>лей), лауреаты государственных премий в соответствующей профессиональной сфере.</w:t>
      </w:r>
    </w:p>
    <w:bookmarkEnd w:id="65"/>
    <w:p w:rsidR="00CA7AA8" w:rsidRDefault="00CA7AA8"/>
    <w:sectPr w:rsidR="00CA7AA8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736E"/>
    <w:rsid w:val="00C8520A"/>
    <w:rsid w:val="00CA7AA8"/>
    <w:rsid w:val="00E4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1448770&amp;sub=25812" TargetMode="External"/><Relationship Id="rId21" Type="http://schemas.openxmlformats.org/officeDocument/2006/relationships/hyperlink" Target="http://ivo.garant.ru/document?id=55628318&amp;sub=0" TargetMode="External"/><Relationship Id="rId42" Type="http://schemas.openxmlformats.org/officeDocument/2006/relationships/hyperlink" Target="http://ivo.garant.ru/document?id=70550726&amp;sub=0" TargetMode="External"/><Relationship Id="rId63" Type="http://schemas.openxmlformats.org/officeDocument/2006/relationships/hyperlink" Target="http://ivo.garant.ru/document?id=70868844&amp;sub=0" TargetMode="External"/><Relationship Id="rId84" Type="http://schemas.openxmlformats.org/officeDocument/2006/relationships/hyperlink" Target="http://ivo.garant.ru/document?id=1448770&amp;sub=0" TargetMode="External"/><Relationship Id="rId138" Type="http://schemas.openxmlformats.org/officeDocument/2006/relationships/hyperlink" Target="http://ivo.garant.ru/document?id=12048567&amp;sub=4" TargetMode="External"/><Relationship Id="rId159" Type="http://schemas.openxmlformats.org/officeDocument/2006/relationships/hyperlink" Target="http://ivo.garant.ru/document?id=99499&amp;sub=1302" TargetMode="External"/><Relationship Id="rId170" Type="http://schemas.openxmlformats.org/officeDocument/2006/relationships/hyperlink" Target="http://ivo.garant.ru/document?id=12025268&amp;sub=225" TargetMode="External"/><Relationship Id="rId191" Type="http://schemas.openxmlformats.org/officeDocument/2006/relationships/hyperlink" Target="http://ivo.garant.ru/document?id=70868844&amp;sub=2310" TargetMode="External"/><Relationship Id="rId205" Type="http://schemas.openxmlformats.org/officeDocument/2006/relationships/hyperlink" Target="http://ivo.garant.ru/document?id=12025268&amp;sub=69" TargetMode="External"/><Relationship Id="rId107" Type="http://schemas.openxmlformats.org/officeDocument/2006/relationships/hyperlink" Target="http://ivo.garant.ru/document?id=70191362&amp;sub=49" TargetMode="External"/><Relationship Id="rId11" Type="http://schemas.openxmlformats.org/officeDocument/2006/relationships/hyperlink" Target="http://ivo.garant.ru/document?id=55628329&amp;sub=0" TargetMode="External"/><Relationship Id="rId32" Type="http://schemas.openxmlformats.org/officeDocument/2006/relationships/hyperlink" Target="http://ivo.garant.ru/document?id=70868844&amp;sub=2351" TargetMode="External"/><Relationship Id="rId53" Type="http://schemas.openxmlformats.org/officeDocument/2006/relationships/hyperlink" Target="http://ivo.garant.ru/document?id=86755&amp;sub=0" TargetMode="External"/><Relationship Id="rId74" Type="http://schemas.openxmlformats.org/officeDocument/2006/relationships/hyperlink" Target="http://ivo.garant.ru/document?id=70191362&amp;sub=0" TargetMode="External"/><Relationship Id="rId128" Type="http://schemas.openxmlformats.org/officeDocument/2006/relationships/hyperlink" Target="http://ivo.garant.ru/document?id=70868844&amp;sub=2351" TargetMode="External"/><Relationship Id="rId149" Type="http://schemas.openxmlformats.org/officeDocument/2006/relationships/hyperlink" Target="http://ivo.garant.ru/document?id=86755&amp;sub=0" TargetMode="External"/><Relationship Id="rId5" Type="http://schemas.openxmlformats.org/officeDocument/2006/relationships/hyperlink" Target="http://ivo.garant.ru/document?id=71102838&amp;sub=0" TargetMode="External"/><Relationship Id="rId90" Type="http://schemas.openxmlformats.org/officeDocument/2006/relationships/hyperlink" Target="http://ivo.garant.ru/document?id=12048567&amp;sub=4" TargetMode="External"/><Relationship Id="rId95" Type="http://schemas.openxmlformats.org/officeDocument/2006/relationships/hyperlink" Target="http://ivo.garant.ru/document?id=70868844&amp;sub=0" TargetMode="External"/><Relationship Id="rId160" Type="http://schemas.openxmlformats.org/officeDocument/2006/relationships/hyperlink" Target="http://ivo.garant.ru/document?id=1448770&amp;sub=0" TargetMode="External"/><Relationship Id="rId165" Type="http://schemas.openxmlformats.org/officeDocument/2006/relationships/hyperlink" Target="http://ivo.garant.ru/document?id=12048567&amp;sub=4" TargetMode="External"/><Relationship Id="rId181" Type="http://schemas.openxmlformats.org/officeDocument/2006/relationships/hyperlink" Target="http://ivo.garant.ru/document?id=70191362&amp;sub=0" TargetMode="External"/><Relationship Id="rId186" Type="http://schemas.openxmlformats.org/officeDocument/2006/relationships/hyperlink" Target="http://ivo.garant.ru/document?id=12025268&amp;sub=225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ivo.garant.ru/document?id=70191362&amp;sub=48" TargetMode="External"/><Relationship Id="rId22" Type="http://schemas.openxmlformats.org/officeDocument/2006/relationships/hyperlink" Target="http://ivo.garant.ru/document?id=55628312&amp;sub=0" TargetMode="External"/><Relationship Id="rId27" Type="http://schemas.openxmlformats.org/officeDocument/2006/relationships/hyperlink" Target="http://ivo.garant.ru/document?id=55628309&amp;sub=0" TargetMode="External"/><Relationship Id="rId43" Type="http://schemas.openxmlformats.org/officeDocument/2006/relationships/hyperlink" Target="http://ivo.garant.ru/document?id=12025268&amp;sub=225" TargetMode="External"/><Relationship Id="rId48" Type="http://schemas.openxmlformats.org/officeDocument/2006/relationships/hyperlink" Target="http://ivo.garant.ru/document?id=70868844&amp;sub=2320" TargetMode="External"/><Relationship Id="rId64" Type="http://schemas.openxmlformats.org/officeDocument/2006/relationships/hyperlink" Target="http://ivo.garant.ru/document?id=70868844&amp;sub=2320" TargetMode="External"/><Relationship Id="rId69" Type="http://schemas.openxmlformats.org/officeDocument/2006/relationships/hyperlink" Target="http://ivo.garant.ru/document?id=86755&amp;sub=0" TargetMode="External"/><Relationship Id="rId113" Type="http://schemas.openxmlformats.org/officeDocument/2006/relationships/hyperlink" Target="http://ivo.garant.ru/document?id=99499&amp;sub=1302" TargetMode="External"/><Relationship Id="rId118" Type="http://schemas.openxmlformats.org/officeDocument/2006/relationships/hyperlink" Target="http://ivo.garant.ru/document?id=1448770&amp;sub=23962" TargetMode="External"/><Relationship Id="rId134" Type="http://schemas.openxmlformats.org/officeDocument/2006/relationships/hyperlink" Target="http://ivo.garant.ru/document?id=86755&amp;sub=0" TargetMode="External"/><Relationship Id="rId139" Type="http://schemas.openxmlformats.org/officeDocument/2006/relationships/hyperlink" Target="http://ivo.garant.ru/document?id=70191362&amp;sub=0" TargetMode="External"/><Relationship Id="rId80" Type="http://schemas.openxmlformats.org/officeDocument/2006/relationships/hyperlink" Target="http://ivo.garant.ru/document?id=70868844&amp;sub=2320" TargetMode="External"/><Relationship Id="rId85" Type="http://schemas.openxmlformats.org/officeDocument/2006/relationships/hyperlink" Target="http://ivo.garant.ru/document?id=1448770&amp;sub=25812" TargetMode="External"/><Relationship Id="rId150" Type="http://schemas.openxmlformats.org/officeDocument/2006/relationships/hyperlink" Target="http://ivo.garant.ru/document?id=86755&amp;sub=50000" TargetMode="External"/><Relationship Id="rId155" Type="http://schemas.openxmlformats.org/officeDocument/2006/relationships/hyperlink" Target="http://ivo.garant.ru/document?id=70191362&amp;sub=49" TargetMode="External"/><Relationship Id="rId171" Type="http://schemas.openxmlformats.org/officeDocument/2006/relationships/hyperlink" Target="http://ivo.garant.ru/document?id=12025268&amp;sub=3511" TargetMode="External"/><Relationship Id="rId176" Type="http://schemas.openxmlformats.org/officeDocument/2006/relationships/hyperlink" Target="http://ivo.garant.ru/document?id=80422&amp;sub=0" TargetMode="External"/><Relationship Id="rId192" Type="http://schemas.openxmlformats.org/officeDocument/2006/relationships/hyperlink" Target="http://ivo.garant.ru/document?id=80422&amp;sub=0" TargetMode="External"/><Relationship Id="rId197" Type="http://schemas.openxmlformats.org/officeDocument/2006/relationships/hyperlink" Target="http://ivo.garant.ru/document?id=70191362&amp;sub=0" TargetMode="External"/><Relationship Id="rId206" Type="http://schemas.openxmlformats.org/officeDocument/2006/relationships/hyperlink" Target="http://ivo.garant.ru/document?id=12025268&amp;sub=213" TargetMode="External"/><Relationship Id="rId201" Type="http://schemas.openxmlformats.org/officeDocument/2006/relationships/hyperlink" Target="http://ivo.garant.ru/document?id=70868844&amp;sub=0" TargetMode="External"/><Relationship Id="rId12" Type="http://schemas.openxmlformats.org/officeDocument/2006/relationships/hyperlink" Target="http://ivo.garant.ru/document?id=55628304&amp;sub=0" TargetMode="External"/><Relationship Id="rId17" Type="http://schemas.openxmlformats.org/officeDocument/2006/relationships/hyperlink" Target="http://ivo.garant.ru/document?id=55628317&amp;sub=0" TargetMode="External"/><Relationship Id="rId33" Type="http://schemas.openxmlformats.org/officeDocument/2006/relationships/hyperlink" Target="http://ivo.garant.ru/document?id=70868844&amp;sub=0" TargetMode="External"/><Relationship Id="rId38" Type="http://schemas.openxmlformats.org/officeDocument/2006/relationships/hyperlink" Target="http://ivo.garant.ru/document?id=70550726&amp;sub=85223" TargetMode="External"/><Relationship Id="rId59" Type="http://schemas.openxmlformats.org/officeDocument/2006/relationships/hyperlink" Target="http://ivo.garant.ru/document?id=12025268&amp;sub=225" TargetMode="External"/><Relationship Id="rId103" Type="http://schemas.openxmlformats.org/officeDocument/2006/relationships/hyperlink" Target="http://ivo.garant.ru/document?id=86755&amp;sub=0" TargetMode="External"/><Relationship Id="rId108" Type="http://schemas.openxmlformats.org/officeDocument/2006/relationships/hyperlink" Target="http://ivo.garant.ru/document?id=70868844&amp;sub=0" TargetMode="External"/><Relationship Id="rId124" Type="http://schemas.openxmlformats.org/officeDocument/2006/relationships/hyperlink" Target="http://ivo.garant.ru/document?id=12025268&amp;sub=3511" TargetMode="External"/><Relationship Id="rId129" Type="http://schemas.openxmlformats.org/officeDocument/2006/relationships/hyperlink" Target="http://ivo.garant.ru/document?id=80422&amp;sub=0" TargetMode="External"/><Relationship Id="rId54" Type="http://schemas.openxmlformats.org/officeDocument/2006/relationships/hyperlink" Target="http://ivo.garant.ru/document?id=86755&amp;sub=50000" TargetMode="External"/><Relationship Id="rId70" Type="http://schemas.openxmlformats.org/officeDocument/2006/relationships/hyperlink" Target="http://ivo.garant.ru/document?id=86755&amp;sub=50501" TargetMode="External"/><Relationship Id="rId75" Type="http://schemas.openxmlformats.org/officeDocument/2006/relationships/hyperlink" Target="http://ivo.garant.ru/document?id=12048567&amp;sub=0" TargetMode="External"/><Relationship Id="rId91" Type="http://schemas.openxmlformats.org/officeDocument/2006/relationships/hyperlink" Target="http://ivo.garant.ru/document?id=70191362&amp;sub=0" TargetMode="External"/><Relationship Id="rId96" Type="http://schemas.openxmlformats.org/officeDocument/2006/relationships/hyperlink" Target="http://ivo.garant.ru/document?id=70868844&amp;sub=2310" TargetMode="External"/><Relationship Id="rId140" Type="http://schemas.openxmlformats.org/officeDocument/2006/relationships/hyperlink" Target="http://ivo.garant.ru/document?id=12048567&amp;sub=4" TargetMode="External"/><Relationship Id="rId145" Type="http://schemas.openxmlformats.org/officeDocument/2006/relationships/hyperlink" Target="http://ivo.garant.ru/document?id=70868844&amp;sub=2351" TargetMode="External"/><Relationship Id="rId161" Type="http://schemas.openxmlformats.org/officeDocument/2006/relationships/hyperlink" Target="http://ivo.garant.ru/document?id=1448770&amp;sub=25812" TargetMode="External"/><Relationship Id="rId166" Type="http://schemas.openxmlformats.org/officeDocument/2006/relationships/hyperlink" Target="http://ivo.garant.ru/document?id=70191362&amp;sub=0" TargetMode="External"/><Relationship Id="rId182" Type="http://schemas.openxmlformats.org/officeDocument/2006/relationships/hyperlink" Target="http://ivo.garant.ru/document?id=70191362&amp;sub=0" TargetMode="External"/><Relationship Id="rId187" Type="http://schemas.openxmlformats.org/officeDocument/2006/relationships/hyperlink" Target="http://ivo.garant.ru/document?id=12025268&amp;sub=3511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04190&amp;sub=1016" TargetMode="External"/><Relationship Id="rId212" Type="http://schemas.openxmlformats.org/officeDocument/2006/relationships/hyperlink" Target="http://ivo.garant.ru/document?id=70191362&amp;sub=49" TargetMode="External"/><Relationship Id="rId23" Type="http://schemas.openxmlformats.org/officeDocument/2006/relationships/hyperlink" Target="http://ivo.garant.ru/document?id=55628305&amp;sub=0" TargetMode="External"/><Relationship Id="rId28" Type="http://schemas.openxmlformats.org/officeDocument/2006/relationships/hyperlink" Target="http://ivo.garant.ru/document?id=55628320&amp;sub=0" TargetMode="External"/><Relationship Id="rId49" Type="http://schemas.openxmlformats.org/officeDocument/2006/relationships/hyperlink" Target="http://ivo.garant.ru/document?id=80422&amp;sub=0" TargetMode="External"/><Relationship Id="rId114" Type="http://schemas.openxmlformats.org/officeDocument/2006/relationships/hyperlink" Target="http://ivo.garant.ru/document?id=99499&amp;sub=1320" TargetMode="External"/><Relationship Id="rId119" Type="http://schemas.openxmlformats.org/officeDocument/2006/relationships/hyperlink" Target="http://ivo.garant.ru/document?id=1448770&amp;sub=24080" TargetMode="External"/><Relationship Id="rId44" Type="http://schemas.openxmlformats.org/officeDocument/2006/relationships/hyperlink" Target="http://ivo.garant.ru/document?id=12025268&amp;sub=3511" TargetMode="External"/><Relationship Id="rId60" Type="http://schemas.openxmlformats.org/officeDocument/2006/relationships/hyperlink" Target="http://ivo.garant.ru/document?id=12025268&amp;sub=3511" TargetMode="External"/><Relationship Id="rId65" Type="http://schemas.openxmlformats.org/officeDocument/2006/relationships/hyperlink" Target="http://ivo.garant.ru/document?id=99499&amp;sub=0" TargetMode="External"/><Relationship Id="rId81" Type="http://schemas.openxmlformats.org/officeDocument/2006/relationships/hyperlink" Target="http://ivo.garant.ru/document?id=99499&amp;sub=0" TargetMode="External"/><Relationship Id="rId86" Type="http://schemas.openxmlformats.org/officeDocument/2006/relationships/hyperlink" Target="http://ivo.garant.ru/document?id=1448770&amp;sub=23962" TargetMode="External"/><Relationship Id="rId130" Type="http://schemas.openxmlformats.org/officeDocument/2006/relationships/hyperlink" Target="http://ivo.garant.ru/document?id=99499&amp;sub=1315" TargetMode="External"/><Relationship Id="rId135" Type="http://schemas.openxmlformats.org/officeDocument/2006/relationships/hyperlink" Target="http://ivo.garant.ru/document?id=86755&amp;sub=50000" TargetMode="External"/><Relationship Id="rId151" Type="http://schemas.openxmlformats.org/officeDocument/2006/relationships/hyperlink" Target="http://ivo.garant.ru/document?id=12025268&amp;sub=225" TargetMode="External"/><Relationship Id="rId156" Type="http://schemas.openxmlformats.org/officeDocument/2006/relationships/hyperlink" Target="http://ivo.garant.ru/document?id=70868844&amp;sub=0" TargetMode="External"/><Relationship Id="rId177" Type="http://schemas.openxmlformats.org/officeDocument/2006/relationships/hyperlink" Target="http://ivo.garant.ru/document?id=1448770&amp;sub=0" TargetMode="External"/><Relationship Id="rId198" Type="http://schemas.openxmlformats.org/officeDocument/2006/relationships/hyperlink" Target="http://ivo.garant.ru/document?id=12048567&amp;sub=4" TargetMode="External"/><Relationship Id="rId172" Type="http://schemas.openxmlformats.org/officeDocument/2006/relationships/hyperlink" Target="http://ivo.garant.ru/document?id=12091202&amp;sub=3000" TargetMode="External"/><Relationship Id="rId193" Type="http://schemas.openxmlformats.org/officeDocument/2006/relationships/hyperlink" Target="http://ivo.garant.ru/document?id=1448770&amp;sub=0" TargetMode="External"/><Relationship Id="rId202" Type="http://schemas.openxmlformats.org/officeDocument/2006/relationships/hyperlink" Target="http://ivo.garant.ru/document?id=70550726&amp;sub=0" TargetMode="External"/><Relationship Id="rId207" Type="http://schemas.openxmlformats.org/officeDocument/2006/relationships/hyperlink" Target="http://ivo.garant.ru/document?id=70191362&amp;sub=48" TargetMode="External"/><Relationship Id="rId13" Type="http://schemas.openxmlformats.org/officeDocument/2006/relationships/hyperlink" Target="http://ivo.garant.ru/document?id=55628313&amp;sub=0" TargetMode="External"/><Relationship Id="rId18" Type="http://schemas.openxmlformats.org/officeDocument/2006/relationships/hyperlink" Target="http://ivo.garant.ru/document?id=55628321&amp;sub=0" TargetMode="External"/><Relationship Id="rId39" Type="http://schemas.openxmlformats.org/officeDocument/2006/relationships/hyperlink" Target="http://ivo.garant.ru/document?id=70550726&amp;sub=8523" TargetMode="External"/><Relationship Id="rId109" Type="http://schemas.openxmlformats.org/officeDocument/2006/relationships/hyperlink" Target="http://ivo.garant.ru/document?id=70868844&amp;sub=2310" TargetMode="External"/><Relationship Id="rId34" Type="http://schemas.openxmlformats.org/officeDocument/2006/relationships/hyperlink" Target="http://ivo.garant.ru/document?id=70868844&amp;sub=0" TargetMode="External"/><Relationship Id="rId50" Type="http://schemas.openxmlformats.org/officeDocument/2006/relationships/hyperlink" Target="http://ivo.garant.ru/document?id=99499&amp;sub=1302" TargetMode="External"/><Relationship Id="rId55" Type="http://schemas.openxmlformats.org/officeDocument/2006/relationships/hyperlink" Target="http://ivo.garant.ru/document?id=70191362&amp;sub=0" TargetMode="External"/><Relationship Id="rId76" Type="http://schemas.openxmlformats.org/officeDocument/2006/relationships/hyperlink" Target="http://ivo.garant.ru/document?id=12025268&amp;sub=3511" TargetMode="External"/><Relationship Id="rId97" Type="http://schemas.openxmlformats.org/officeDocument/2006/relationships/hyperlink" Target="http://ivo.garant.ru/document?id=80422&amp;sub=0" TargetMode="External"/><Relationship Id="rId104" Type="http://schemas.openxmlformats.org/officeDocument/2006/relationships/hyperlink" Target="http://ivo.garant.ru/document?id=70191362&amp;sub=0" TargetMode="External"/><Relationship Id="rId120" Type="http://schemas.openxmlformats.org/officeDocument/2006/relationships/hyperlink" Target="http://ivo.garant.ru/document?id=1448770&amp;sub=24089" TargetMode="External"/><Relationship Id="rId125" Type="http://schemas.openxmlformats.org/officeDocument/2006/relationships/hyperlink" Target="http://ivo.garant.ru/document?id=12091202&amp;sub=3000" TargetMode="External"/><Relationship Id="rId141" Type="http://schemas.openxmlformats.org/officeDocument/2006/relationships/hyperlink" Target="http://ivo.garant.ru/document?id=12025268&amp;sub=3511" TargetMode="External"/><Relationship Id="rId146" Type="http://schemas.openxmlformats.org/officeDocument/2006/relationships/hyperlink" Target="http://ivo.garant.ru/document?id=80422&amp;sub=0" TargetMode="External"/><Relationship Id="rId167" Type="http://schemas.openxmlformats.org/officeDocument/2006/relationships/hyperlink" Target="http://ivo.garant.ru/document?id=12048567&amp;sub=4" TargetMode="External"/><Relationship Id="rId188" Type="http://schemas.openxmlformats.org/officeDocument/2006/relationships/hyperlink" Target="http://ivo.garant.ru/document?id=12091202&amp;sub=3000" TargetMode="External"/><Relationship Id="rId7" Type="http://schemas.openxmlformats.org/officeDocument/2006/relationships/hyperlink" Target="http://ivo.garant.ru/document?id=70204190&amp;sub=0" TargetMode="External"/><Relationship Id="rId71" Type="http://schemas.openxmlformats.org/officeDocument/2006/relationships/hyperlink" Target="http://ivo.garant.ru/document?id=70191362&amp;sub=0" TargetMode="External"/><Relationship Id="rId92" Type="http://schemas.openxmlformats.org/officeDocument/2006/relationships/hyperlink" Target="http://ivo.garant.ru/document?id=12025268&amp;sub=3511" TargetMode="External"/><Relationship Id="rId162" Type="http://schemas.openxmlformats.org/officeDocument/2006/relationships/hyperlink" Target="http://ivo.garant.ru/document?id=1448770&amp;sub=29199" TargetMode="External"/><Relationship Id="rId183" Type="http://schemas.openxmlformats.org/officeDocument/2006/relationships/hyperlink" Target="http://ivo.garant.ru/document?id=12048567&amp;sub=4" TargetMode="External"/><Relationship Id="rId213" Type="http://schemas.openxmlformats.org/officeDocument/2006/relationships/hyperlink" Target="http://ivo.garant.ru/document?id=80422&amp;sub=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55628303&amp;sub=0" TargetMode="External"/><Relationship Id="rId24" Type="http://schemas.openxmlformats.org/officeDocument/2006/relationships/hyperlink" Target="http://ivo.garant.ru/document?id=55628316&amp;sub=0" TargetMode="External"/><Relationship Id="rId40" Type="http://schemas.openxmlformats.org/officeDocument/2006/relationships/hyperlink" Target="http://ivo.garant.ru/document?id=70550726&amp;sub=8530" TargetMode="External"/><Relationship Id="rId45" Type="http://schemas.openxmlformats.org/officeDocument/2006/relationships/hyperlink" Target="http://ivo.garant.ru/document?id=12091202&amp;sub=3000" TargetMode="External"/><Relationship Id="rId66" Type="http://schemas.openxmlformats.org/officeDocument/2006/relationships/hyperlink" Target="http://ivo.garant.ru/document?id=99499&amp;sub=1320" TargetMode="External"/><Relationship Id="rId87" Type="http://schemas.openxmlformats.org/officeDocument/2006/relationships/hyperlink" Target="http://ivo.garant.ru/document?id=86755&amp;sub=0" TargetMode="External"/><Relationship Id="rId110" Type="http://schemas.openxmlformats.org/officeDocument/2006/relationships/hyperlink" Target="http://ivo.garant.ru/document?id=70868844&amp;sub=2320" TargetMode="External"/><Relationship Id="rId115" Type="http://schemas.openxmlformats.org/officeDocument/2006/relationships/hyperlink" Target="http://ivo.garant.ru/document?id=99499&amp;sub=1315" TargetMode="External"/><Relationship Id="rId131" Type="http://schemas.openxmlformats.org/officeDocument/2006/relationships/hyperlink" Target="http://ivo.garant.ru/document?id=1448770&amp;sub=0" TargetMode="External"/><Relationship Id="rId136" Type="http://schemas.openxmlformats.org/officeDocument/2006/relationships/hyperlink" Target="http://ivo.garant.ru/document?id=12048567&amp;sub=4" TargetMode="External"/><Relationship Id="rId157" Type="http://schemas.openxmlformats.org/officeDocument/2006/relationships/hyperlink" Target="http://ivo.garant.ru/document?id=70868844&amp;sub=2310" TargetMode="External"/><Relationship Id="rId178" Type="http://schemas.openxmlformats.org/officeDocument/2006/relationships/hyperlink" Target="http://ivo.garant.ru/document?id=1448770&amp;sub=21795" TargetMode="External"/><Relationship Id="rId61" Type="http://schemas.openxmlformats.org/officeDocument/2006/relationships/hyperlink" Target="http://ivo.garant.ru/document?id=12091202&amp;sub=3000" TargetMode="External"/><Relationship Id="rId82" Type="http://schemas.openxmlformats.org/officeDocument/2006/relationships/hyperlink" Target="http://ivo.garant.ru/document?id=99499&amp;sub=1320" TargetMode="External"/><Relationship Id="rId152" Type="http://schemas.openxmlformats.org/officeDocument/2006/relationships/image" Target="media/image1.emf"/><Relationship Id="rId173" Type="http://schemas.openxmlformats.org/officeDocument/2006/relationships/hyperlink" Target="http://ivo.garant.ru/document?id=70191362&amp;sub=49" TargetMode="External"/><Relationship Id="rId194" Type="http://schemas.openxmlformats.org/officeDocument/2006/relationships/hyperlink" Target="http://ivo.garant.ru/document?id=1448770&amp;sub=25876" TargetMode="External"/><Relationship Id="rId199" Type="http://schemas.openxmlformats.org/officeDocument/2006/relationships/hyperlink" Target="http://ivo.garant.ru/document?id=70191362&amp;sub=0" TargetMode="External"/><Relationship Id="rId203" Type="http://schemas.openxmlformats.org/officeDocument/2006/relationships/hyperlink" Target="http://ivo.garant.ru/document?id=12025268&amp;sub=331" TargetMode="External"/><Relationship Id="rId208" Type="http://schemas.openxmlformats.org/officeDocument/2006/relationships/hyperlink" Target="http://ivo.garant.ru/document?id=12091202&amp;sub=3000" TargetMode="External"/><Relationship Id="rId19" Type="http://schemas.openxmlformats.org/officeDocument/2006/relationships/hyperlink" Target="http://ivo.garant.ru/document?id=55628323&amp;sub=0" TargetMode="External"/><Relationship Id="rId14" Type="http://schemas.openxmlformats.org/officeDocument/2006/relationships/hyperlink" Target="http://ivo.garant.ru/document?id=55628322&amp;sub=0" TargetMode="External"/><Relationship Id="rId30" Type="http://schemas.openxmlformats.org/officeDocument/2006/relationships/hyperlink" Target="http://ivo.garant.ru/document?id=70868844&amp;sub=2310" TargetMode="External"/><Relationship Id="rId35" Type="http://schemas.openxmlformats.org/officeDocument/2006/relationships/hyperlink" Target="http://ivo.garant.ru/document?id=70550726&amp;sub=8521" TargetMode="External"/><Relationship Id="rId56" Type="http://schemas.openxmlformats.org/officeDocument/2006/relationships/hyperlink" Target="http://ivo.garant.ru/document?id=12048567&amp;sub=4" TargetMode="External"/><Relationship Id="rId77" Type="http://schemas.openxmlformats.org/officeDocument/2006/relationships/hyperlink" Target="http://ivo.garant.ru/document?id=12091202&amp;sub=3000" TargetMode="External"/><Relationship Id="rId100" Type="http://schemas.openxmlformats.org/officeDocument/2006/relationships/hyperlink" Target="http://ivo.garant.ru/document?id=1448770&amp;sub=21795" TargetMode="External"/><Relationship Id="rId105" Type="http://schemas.openxmlformats.org/officeDocument/2006/relationships/hyperlink" Target="http://ivo.garant.ru/document?id=12025268&amp;sub=3511" TargetMode="External"/><Relationship Id="rId126" Type="http://schemas.openxmlformats.org/officeDocument/2006/relationships/hyperlink" Target="http://ivo.garant.ru/document?id=70191362&amp;sub=49" TargetMode="External"/><Relationship Id="rId147" Type="http://schemas.openxmlformats.org/officeDocument/2006/relationships/hyperlink" Target="http://ivo.garant.ru/document?id=1448770&amp;sub=0" TargetMode="External"/><Relationship Id="rId168" Type="http://schemas.openxmlformats.org/officeDocument/2006/relationships/hyperlink" Target="http://ivo.garant.ru/document?id=70191362&amp;sub=0" TargetMode="External"/><Relationship Id="rId8" Type="http://schemas.openxmlformats.org/officeDocument/2006/relationships/hyperlink" Target="http://ivo.garant.ru/document?id=57646200&amp;sub=0" TargetMode="External"/><Relationship Id="rId51" Type="http://schemas.openxmlformats.org/officeDocument/2006/relationships/hyperlink" Target="http://ivo.garant.ru/document?id=1448770&amp;sub=0" TargetMode="External"/><Relationship Id="rId72" Type="http://schemas.openxmlformats.org/officeDocument/2006/relationships/hyperlink" Target="http://ivo.garant.ru/document?id=70191362&amp;sub=0" TargetMode="External"/><Relationship Id="rId93" Type="http://schemas.openxmlformats.org/officeDocument/2006/relationships/hyperlink" Target="http://ivo.garant.ru/document?id=12091202&amp;sub=3000" TargetMode="External"/><Relationship Id="rId98" Type="http://schemas.openxmlformats.org/officeDocument/2006/relationships/hyperlink" Target="http://ivo.garant.ru/document?id=99499&amp;sub=1302" TargetMode="External"/><Relationship Id="rId121" Type="http://schemas.openxmlformats.org/officeDocument/2006/relationships/hyperlink" Target="http://ivo.garant.ru/document?id=1448770&amp;sub=21795" TargetMode="External"/><Relationship Id="rId142" Type="http://schemas.openxmlformats.org/officeDocument/2006/relationships/hyperlink" Target="http://ivo.garant.ru/document?id=12091202&amp;sub=3000" TargetMode="External"/><Relationship Id="rId163" Type="http://schemas.openxmlformats.org/officeDocument/2006/relationships/hyperlink" Target="http://ivo.garant.ru/document?id=86755&amp;sub=0" TargetMode="External"/><Relationship Id="rId184" Type="http://schemas.openxmlformats.org/officeDocument/2006/relationships/hyperlink" Target="http://ivo.garant.ru/document?id=70191362&amp;sub=0" TargetMode="External"/><Relationship Id="rId189" Type="http://schemas.openxmlformats.org/officeDocument/2006/relationships/hyperlink" Target="http://ivo.garant.ru/document?id=70191362&amp;sub=4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?id=1448770&amp;sub=0" TargetMode="External"/><Relationship Id="rId25" Type="http://schemas.openxmlformats.org/officeDocument/2006/relationships/hyperlink" Target="http://ivo.garant.ru/document?id=55628319&amp;sub=0" TargetMode="External"/><Relationship Id="rId46" Type="http://schemas.openxmlformats.org/officeDocument/2006/relationships/hyperlink" Target="http://ivo.garant.ru/document?id=70191362&amp;sub=49" TargetMode="External"/><Relationship Id="rId67" Type="http://schemas.openxmlformats.org/officeDocument/2006/relationships/hyperlink" Target="http://ivo.garant.ru/document?id=1448770&amp;sub=0" TargetMode="External"/><Relationship Id="rId116" Type="http://schemas.openxmlformats.org/officeDocument/2006/relationships/hyperlink" Target="http://ivo.garant.ru/document?id=1448770&amp;sub=0" TargetMode="External"/><Relationship Id="rId137" Type="http://schemas.openxmlformats.org/officeDocument/2006/relationships/hyperlink" Target="http://ivo.garant.ru/document?id=70191362&amp;sub=0" TargetMode="External"/><Relationship Id="rId158" Type="http://schemas.openxmlformats.org/officeDocument/2006/relationships/hyperlink" Target="http://ivo.garant.ru/document?id=80422&amp;sub=0" TargetMode="External"/><Relationship Id="rId20" Type="http://schemas.openxmlformats.org/officeDocument/2006/relationships/hyperlink" Target="http://ivo.garant.ru/document?id=55628306&amp;sub=0" TargetMode="External"/><Relationship Id="rId41" Type="http://schemas.openxmlformats.org/officeDocument/2006/relationships/hyperlink" Target="http://ivo.garant.ru/document?id=70550726&amp;sub=8542" TargetMode="External"/><Relationship Id="rId62" Type="http://schemas.openxmlformats.org/officeDocument/2006/relationships/hyperlink" Target="http://ivo.garant.ru/document?id=70191362&amp;sub=49" TargetMode="External"/><Relationship Id="rId83" Type="http://schemas.openxmlformats.org/officeDocument/2006/relationships/hyperlink" Target="http://ivo.garant.ru/document?id=99499&amp;sub=1302" TargetMode="External"/><Relationship Id="rId88" Type="http://schemas.openxmlformats.org/officeDocument/2006/relationships/hyperlink" Target="http://ivo.garant.ru/document?id=12048567&amp;sub=4" TargetMode="External"/><Relationship Id="rId111" Type="http://schemas.openxmlformats.org/officeDocument/2006/relationships/hyperlink" Target="http://ivo.garant.ru/document?id=70868844&amp;sub=2351" TargetMode="External"/><Relationship Id="rId132" Type="http://schemas.openxmlformats.org/officeDocument/2006/relationships/hyperlink" Target="http://ivo.garant.ru/document?id=1448770&amp;sub=24080" TargetMode="External"/><Relationship Id="rId153" Type="http://schemas.openxmlformats.org/officeDocument/2006/relationships/hyperlink" Target="http://ivo.garant.ru/document?id=12025268&amp;sub=3511" TargetMode="External"/><Relationship Id="rId174" Type="http://schemas.openxmlformats.org/officeDocument/2006/relationships/hyperlink" Target="http://ivo.garant.ru/document?id=70868844&amp;sub=0" TargetMode="External"/><Relationship Id="rId179" Type="http://schemas.openxmlformats.org/officeDocument/2006/relationships/hyperlink" Target="http://ivo.garant.ru/document?id=86755&amp;sub=0" TargetMode="External"/><Relationship Id="rId195" Type="http://schemas.openxmlformats.org/officeDocument/2006/relationships/hyperlink" Target="http://ivo.garant.ru/document?id=86755&amp;sub=0" TargetMode="External"/><Relationship Id="rId209" Type="http://schemas.openxmlformats.org/officeDocument/2006/relationships/hyperlink" Target="http://ivo.garant.ru/document?id=70310156&amp;sub=1000" TargetMode="External"/><Relationship Id="rId190" Type="http://schemas.openxmlformats.org/officeDocument/2006/relationships/hyperlink" Target="http://ivo.garant.ru/document?id=70868844&amp;sub=0" TargetMode="External"/><Relationship Id="rId204" Type="http://schemas.openxmlformats.org/officeDocument/2006/relationships/hyperlink" Target="http://ivo.garant.ru/document?id=12025268&amp;sub=3511" TargetMode="External"/><Relationship Id="rId15" Type="http://schemas.openxmlformats.org/officeDocument/2006/relationships/hyperlink" Target="http://ivo.garant.ru/document?id=55628308&amp;sub=0" TargetMode="External"/><Relationship Id="rId36" Type="http://schemas.openxmlformats.org/officeDocument/2006/relationships/hyperlink" Target="http://ivo.garant.ru/document?id=70550726&amp;sub=85221" TargetMode="External"/><Relationship Id="rId57" Type="http://schemas.openxmlformats.org/officeDocument/2006/relationships/hyperlink" Target="http://ivo.garant.ru/document?id=70191362&amp;sub=0" TargetMode="External"/><Relationship Id="rId106" Type="http://schemas.openxmlformats.org/officeDocument/2006/relationships/hyperlink" Target="http://ivo.garant.ru/document?id=12091202&amp;sub=3000" TargetMode="External"/><Relationship Id="rId127" Type="http://schemas.openxmlformats.org/officeDocument/2006/relationships/hyperlink" Target="http://ivo.garant.ru/document?id=70868844&amp;sub=0" TargetMode="External"/><Relationship Id="rId10" Type="http://schemas.openxmlformats.org/officeDocument/2006/relationships/hyperlink" Target="http://ivo.garant.ru/document?id=55628310&amp;sub=0" TargetMode="External"/><Relationship Id="rId31" Type="http://schemas.openxmlformats.org/officeDocument/2006/relationships/hyperlink" Target="http://ivo.garant.ru/document?id=70868844&amp;sub=2320" TargetMode="External"/><Relationship Id="rId52" Type="http://schemas.openxmlformats.org/officeDocument/2006/relationships/hyperlink" Target="http://ivo.garant.ru/document?id=1448770&amp;sub=25812" TargetMode="External"/><Relationship Id="rId73" Type="http://schemas.openxmlformats.org/officeDocument/2006/relationships/hyperlink" Target="http://ivo.garant.ru/document?id=12048567&amp;sub=4" TargetMode="External"/><Relationship Id="rId78" Type="http://schemas.openxmlformats.org/officeDocument/2006/relationships/hyperlink" Target="http://ivo.garant.ru/document?id=70191362&amp;sub=49" TargetMode="External"/><Relationship Id="rId94" Type="http://schemas.openxmlformats.org/officeDocument/2006/relationships/hyperlink" Target="http://ivo.garant.ru/document?id=70191362&amp;sub=49" TargetMode="External"/><Relationship Id="rId99" Type="http://schemas.openxmlformats.org/officeDocument/2006/relationships/hyperlink" Target="http://ivo.garant.ru/document?id=1448770&amp;sub=0" TargetMode="External"/><Relationship Id="rId101" Type="http://schemas.openxmlformats.org/officeDocument/2006/relationships/hyperlink" Target="http://ivo.garant.ru/document?id=1448770&amp;sub=25812" TargetMode="External"/><Relationship Id="rId122" Type="http://schemas.openxmlformats.org/officeDocument/2006/relationships/hyperlink" Target="http://ivo.garant.ru/document?id=1448770&amp;sub=29199" TargetMode="External"/><Relationship Id="rId143" Type="http://schemas.openxmlformats.org/officeDocument/2006/relationships/hyperlink" Target="http://ivo.garant.ru/document?id=70191362&amp;sub=49" TargetMode="External"/><Relationship Id="rId148" Type="http://schemas.openxmlformats.org/officeDocument/2006/relationships/hyperlink" Target="http://ivo.garant.ru/document?id=1448770&amp;sub=24080" TargetMode="External"/><Relationship Id="rId164" Type="http://schemas.openxmlformats.org/officeDocument/2006/relationships/hyperlink" Target="http://ivo.garant.ru/document?id=70191362&amp;sub=0" TargetMode="External"/><Relationship Id="rId169" Type="http://schemas.openxmlformats.org/officeDocument/2006/relationships/hyperlink" Target="http://ivo.garant.ru/document?id=12048567&amp;sub=4" TargetMode="External"/><Relationship Id="rId185" Type="http://schemas.openxmlformats.org/officeDocument/2006/relationships/hyperlink" Target="http://ivo.garant.ru/document?id=12048567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5628330&amp;sub=0" TargetMode="External"/><Relationship Id="rId180" Type="http://schemas.openxmlformats.org/officeDocument/2006/relationships/hyperlink" Target="http://ivo.garant.ru/document?id=70191362&amp;sub=0" TargetMode="External"/><Relationship Id="rId210" Type="http://schemas.openxmlformats.org/officeDocument/2006/relationships/hyperlink" Target="http://ivo.garant.ru/document?id=70760676&amp;sub=1000" TargetMode="External"/><Relationship Id="rId215" Type="http://schemas.openxmlformats.org/officeDocument/2006/relationships/hyperlink" Target="http://ivo.garant.ru/document?id=86755&amp;sub=0" TargetMode="External"/><Relationship Id="rId26" Type="http://schemas.openxmlformats.org/officeDocument/2006/relationships/hyperlink" Target="http://ivo.garant.ru/document?id=55628307&amp;sub=0" TargetMode="External"/><Relationship Id="rId47" Type="http://schemas.openxmlformats.org/officeDocument/2006/relationships/hyperlink" Target="http://ivo.garant.ru/document?id=70868844&amp;sub=0" TargetMode="External"/><Relationship Id="rId68" Type="http://schemas.openxmlformats.org/officeDocument/2006/relationships/hyperlink" Target="http://ivo.garant.ru/document?id=1448770&amp;sub=23962" TargetMode="External"/><Relationship Id="rId89" Type="http://schemas.openxmlformats.org/officeDocument/2006/relationships/hyperlink" Target="http://ivo.garant.ru/document?id=70191362&amp;sub=0" TargetMode="External"/><Relationship Id="rId112" Type="http://schemas.openxmlformats.org/officeDocument/2006/relationships/hyperlink" Target="http://ivo.garant.ru/document?id=80422&amp;sub=0" TargetMode="External"/><Relationship Id="rId133" Type="http://schemas.openxmlformats.org/officeDocument/2006/relationships/hyperlink" Target="http://ivo.garant.ru/document?id=1448770&amp;sub=24089" TargetMode="External"/><Relationship Id="rId154" Type="http://schemas.openxmlformats.org/officeDocument/2006/relationships/hyperlink" Target="http://ivo.garant.ru/document?id=12091202&amp;sub=3000" TargetMode="External"/><Relationship Id="rId175" Type="http://schemas.openxmlformats.org/officeDocument/2006/relationships/hyperlink" Target="http://ivo.garant.ru/document?id=70868844&amp;sub=2310" TargetMode="External"/><Relationship Id="rId196" Type="http://schemas.openxmlformats.org/officeDocument/2006/relationships/hyperlink" Target="http://ivo.garant.ru/document?id=70191362&amp;sub=0" TargetMode="External"/><Relationship Id="rId200" Type="http://schemas.openxmlformats.org/officeDocument/2006/relationships/hyperlink" Target="http://ivo.garant.ru/document?id=12048567&amp;sub=4" TargetMode="External"/><Relationship Id="rId16" Type="http://schemas.openxmlformats.org/officeDocument/2006/relationships/hyperlink" Target="http://ivo.garant.ru/document?id=55628311&amp;sub=0" TargetMode="External"/><Relationship Id="rId37" Type="http://schemas.openxmlformats.org/officeDocument/2006/relationships/hyperlink" Target="http://ivo.garant.ru/document?id=70550726&amp;sub=85222" TargetMode="External"/><Relationship Id="rId58" Type="http://schemas.openxmlformats.org/officeDocument/2006/relationships/hyperlink" Target="http://ivo.garant.ru/document?id=12048567&amp;sub=4" TargetMode="External"/><Relationship Id="rId79" Type="http://schemas.openxmlformats.org/officeDocument/2006/relationships/hyperlink" Target="http://ivo.garant.ru/document?id=70868844&amp;sub=0" TargetMode="External"/><Relationship Id="rId102" Type="http://schemas.openxmlformats.org/officeDocument/2006/relationships/hyperlink" Target="http://ivo.garant.ru/document?id=1448770&amp;sub=29199" TargetMode="External"/><Relationship Id="rId123" Type="http://schemas.openxmlformats.org/officeDocument/2006/relationships/hyperlink" Target="http://ivo.garant.ru/document?id=86755&amp;sub=0" TargetMode="External"/><Relationship Id="rId144" Type="http://schemas.openxmlformats.org/officeDocument/2006/relationships/hyperlink" Target="http://ivo.garant.ru/document?id=708688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32728</Words>
  <Characters>186555</Characters>
  <Application>Microsoft Office Word</Application>
  <DocSecurity>0</DocSecurity>
  <Lines>1554</Lines>
  <Paragraphs>437</Paragraphs>
  <ScaleCrop>false</ScaleCrop>
  <Company>НПП "Гарант-Сервис"</Company>
  <LinksUpToDate>false</LinksUpToDate>
  <CharactersWithSpaces>218846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КОМПЬЮТЕР</cp:lastModifiedBy>
  <cp:revision>2</cp:revision>
  <dcterms:created xsi:type="dcterms:W3CDTF">2018-06-10T12:17:00Z</dcterms:created>
  <dcterms:modified xsi:type="dcterms:W3CDTF">2018-06-10T12:17:00Z</dcterms:modified>
</cp:coreProperties>
</file>